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585974AF" w14:textId="77777777" w:rsidR="00B367A8" w:rsidRPr="00212FFB" w:rsidRDefault="00B367A8" w:rsidP="00C42FB5">
            <w:pPr>
              <w:bidi/>
              <w:jc w:val="both"/>
              <w:rPr>
                <w:sz w:val="32"/>
                <w:szCs w:val="32"/>
                <w:rtl/>
              </w:rPr>
            </w:pPr>
            <w:r w:rsidRPr="00212FFB">
              <w:rPr>
                <w:rFonts w:hint="cs"/>
                <w:sz w:val="32"/>
                <w:szCs w:val="32"/>
                <w:rtl/>
              </w:rPr>
              <w:t xml:space="preserve">لشراء الأدوية </w:t>
            </w:r>
          </w:p>
          <w:p w14:paraId="7ADE36BC" w14:textId="77777777" w:rsidR="00EA4F08" w:rsidRPr="00212FFB" w:rsidRDefault="00EA4F08" w:rsidP="00EA4F08">
            <w:pPr>
              <w:bidi/>
              <w:jc w:val="both"/>
              <w:rPr>
                <w:sz w:val="32"/>
                <w:szCs w:val="32"/>
              </w:rPr>
            </w:pPr>
          </w:p>
        </w:tc>
      </w:tr>
      <w:tr w:rsidR="00B367A8" w:rsidRPr="00212FFB" w14:paraId="1CEA09CF" w14:textId="77777777" w:rsidTr="00A63ABA">
        <w:tc>
          <w:tcPr>
            <w:tcW w:w="12157" w:type="dxa"/>
          </w:tcPr>
          <w:p w14:paraId="66D39828" w14:textId="77777777" w:rsidR="00B367A8" w:rsidRPr="000744B5" w:rsidRDefault="00B367A8" w:rsidP="000744B5">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5E812EB7"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6C37BA0F" w14:textId="77777777" w:rsidTr="00A63ABA">
        <w:tc>
          <w:tcPr>
            <w:tcW w:w="12157" w:type="dxa"/>
          </w:tcPr>
          <w:p w14:paraId="5987102E" w14:textId="6C92D66B" w:rsidR="00EA4F08" w:rsidRPr="007F6356" w:rsidRDefault="00B367A8" w:rsidP="00DB74D8">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493186">
              <w:rPr>
                <w:rFonts w:hint="cs"/>
                <w:sz w:val="32"/>
                <w:szCs w:val="32"/>
                <w:highlight w:val="yellow"/>
                <w:rtl/>
                <w:lang w:bidi="ar-IQ"/>
              </w:rPr>
              <w:t xml:space="preserve">مناقصة مصانع وطنية </w:t>
            </w:r>
            <w:r w:rsidR="00C617F6" w:rsidRPr="00493186">
              <w:rPr>
                <w:sz w:val="32"/>
                <w:szCs w:val="32"/>
                <w:highlight w:val="yellow"/>
                <w:lang w:bidi="ar-IQ"/>
              </w:rPr>
              <w:t xml:space="preserve"> </w:t>
            </w:r>
            <w:r w:rsidR="00493186" w:rsidRPr="00493186">
              <w:rPr>
                <w:sz w:val="32"/>
                <w:szCs w:val="32"/>
                <w:highlight w:val="yellow"/>
                <w:lang w:bidi="ar-IQ"/>
              </w:rPr>
              <w:t>3-2025-Ba</w:t>
            </w:r>
          </w:p>
          <w:p w14:paraId="2D84A794" w14:textId="77777777" w:rsidR="000744B5" w:rsidRDefault="000744B5" w:rsidP="000744B5">
            <w:pPr>
              <w:bidi/>
              <w:jc w:val="both"/>
              <w:rPr>
                <w:sz w:val="32"/>
                <w:szCs w:val="32"/>
                <w:rtl/>
                <w:lang w:bidi="ar-IQ"/>
              </w:rPr>
            </w:pP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63ED2A60" w:rsidR="007B7D40" w:rsidRDefault="007B7D40" w:rsidP="00DB74D8">
            <w:pPr>
              <w:bidi/>
              <w:jc w:val="both"/>
              <w:rPr>
                <w:sz w:val="32"/>
                <w:szCs w:val="32"/>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8F755E">
              <w:rPr>
                <w:sz w:val="32"/>
                <w:szCs w:val="32"/>
                <w:lang w:bidi="ar-IQ"/>
              </w:rPr>
              <w:t xml:space="preserve">            2025/</w:t>
            </w:r>
            <w:r w:rsidR="00493186">
              <w:rPr>
                <w:sz w:val="32"/>
                <w:szCs w:val="32"/>
                <w:lang w:bidi="ar-IQ"/>
              </w:rPr>
              <w:t>7</w:t>
            </w:r>
            <w:r w:rsidR="008F755E">
              <w:rPr>
                <w:sz w:val="32"/>
                <w:szCs w:val="32"/>
                <w:lang w:bidi="ar-IQ"/>
              </w:rPr>
              <w:t>/</w:t>
            </w:r>
            <w:r w:rsidR="00CA24C3">
              <w:rPr>
                <w:sz w:val="32"/>
                <w:szCs w:val="32"/>
                <w:lang w:bidi="ar-IQ"/>
              </w:rPr>
              <w:t xml:space="preserve"> </w:t>
            </w:r>
            <w:r w:rsidR="00493186">
              <w:rPr>
                <w:sz w:val="32"/>
                <w:szCs w:val="32"/>
                <w:lang w:bidi="ar-IQ"/>
              </w:rPr>
              <w:t>1</w:t>
            </w:r>
            <w:r w:rsidR="00CA24C3">
              <w:rPr>
                <w:sz w:val="32"/>
                <w:szCs w:val="32"/>
                <w:lang w:bidi="ar-IQ"/>
              </w:rPr>
              <w:t xml:space="preserve">   </w:t>
            </w:r>
            <w:r w:rsidR="008F755E">
              <w:rPr>
                <w:sz w:val="32"/>
                <w:szCs w:val="32"/>
                <w:lang w:bidi="ar-IQ"/>
              </w:rPr>
              <w:t xml:space="preserve"> </w:t>
            </w:r>
          </w:p>
          <w:p w14:paraId="66E71C96" w14:textId="2E8F5C5C" w:rsidR="007B7D40" w:rsidRDefault="007B7D40" w:rsidP="00DB74D8">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t>2025/</w:t>
            </w:r>
            <w:r w:rsidR="00493186">
              <w:rPr>
                <w:sz w:val="32"/>
                <w:szCs w:val="32"/>
                <w:lang w:bidi="ar-IQ"/>
              </w:rPr>
              <w:t>7</w:t>
            </w:r>
            <w:r w:rsidR="008F755E">
              <w:rPr>
                <w:sz w:val="32"/>
                <w:szCs w:val="32"/>
                <w:lang w:bidi="ar-IQ"/>
              </w:rPr>
              <w:t>/</w:t>
            </w:r>
            <w:r w:rsidR="00493186">
              <w:rPr>
                <w:sz w:val="32"/>
                <w:szCs w:val="32"/>
                <w:lang w:bidi="ar-IQ"/>
              </w:rPr>
              <w:t>14</w:t>
            </w:r>
          </w:p>
          <w:p w14:paraId="4B408221" w14:textId="6BBC6B8C" w:rsidR="007B7D40" w:rsidRDefault="007B7D40" w:rsidP="00DB74D8">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CA24C3">
              <w:rPr>
                <w:sz w:val="32"/>
                <w:szCs w:val="32"/>
                <w:lang w:bidi="ar-IQ"/>
              </w:rPr>
              <w:t xml:space="preserve">    </w:t>
            </w:r>
            <w:r w:rsidR="00A2507D">
              <w:rPr>
                <w:sz w:val="32"/>
                <w:szCs w:val="32"/>
                <w:lang w:bidi="ar-IQ"/>
              </w:rPr>
              <w:t>14</w:t>
            </w:r>
            <w:r w:rsidR="00874EF9">
              <w:rPr>
                <w:sz w:val="32"/>
                <w:szCs w:val="32"/>
                <w:lang w:bidi="ar-IQ"/>
              </w:rPr>
              <w:t xml:space="preserve"> 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720E79B4" w:rsidR="00B367A8" w:rsidRPr="00492994" w:rsidRDefault="00B367A8" w:rsidP="00DB74D8">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493186" w:rsidRPr="00493186">
              <w:rPr>
                <w:sz w:val="32"/>
                <w:szCs w:val="32"/>
                <w:highlight w:val="yellow"/>
                <w:lang w:bidi="ar-IQ"/>
              </w:rPr>
              <w:t>3-2025-Ba</w:t>
            </w:r>
            <w:r w:rsidR="00493186" w:rsidRPr="00212FFB">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77777777" w:rsidR="00B367A8" w:rsidRPr="00212FFB" w:rsidRDefault="00B367A8" w:rsidP="00EA4F08">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قانونياً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44D49">
              <w:fldChar w:fldCharType="begin"/>
            </w:r>
            <w:r w:rsidR="00D44D49">
              <w:instrText xml:space="preserve"> HYPERLINK "mailto:dg@kimadia.gov.iq" </w:instrText>
            </w:r>
            <w:r w:rsidR="00D44D49">
              <w:fldChar w:fldCharType="separate"/>
            </w:r>
            <w:r w:rsidR="00E57A2B" w:rsidRPr="00777479">
              <w:rPr>
                <w:rStyle w:val="Hyperlink"/>
                <w:szCs w:val="24"/>
                <w:lang w:bidi="ar-IQ"/>
              </w:rPr>
              <w:t>dg@kimadia.gov.iq</w:t>
            </w:r>
            <w:r w:rsidR="00D44D49">
              <w:rPr>
                <w:rStyle w:val="Hyperlink"/>
                <w:szCs w:val="24"/>
                <w:lang w:bidi="ar-IQ"/>
              </w:rPr>
              <w:fldChar w:fldCharType="end"/>
            </w:r>
            <w:r w:rsidRPr="00212FFB">
              <w:rPr>
                <w:rFonts w:hint="cs"/>
                <w:color w:val="000000"/>
                <w:spacing w:val="-2"/>
                <w:szCs w:val="24"/>
                <w:rtl/>
              </w:rPr>
              <w:t xml:space="preserve"> والموقع الالكتروني لكيماديا</w:t>
            </w:r>
            <w:r w:rsidR="00D44D49">
              <w:fldChar w:fldCharType="begin"/>
            </w:r>
            <w:r w:rsidR="00D44D49">
              <w:instrText xml:space="preserve"> HYPERLINK "http://www.kimadia.gov.iq" </w:instrText>
            </w:r>
            <w:r w:rsidR="00D44D49">
              <w:fldChar w:fldCharType="separate"/>
            </w:r>
            <w:r w:rsidR="00E57A2B" w:rsidRPr="00777479">
              <w:rPr>
                <w:rStyle w:val="Hyperlink"/>
                <w:spacing w:val="-2"/>
                <w:szCs w:val="24"/>
              </w:rPr>
              <w:t>www.kimadia.gov.iq</w:t>
            </w:r>
            <w:r w:rsidR="00D44D49">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4D09003F"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000A30A2">
              <w:rPr>
                <w:rFonts w:hint="cs"/>
                <w:color w:val="000000"/>
                <w:spacing w:val="-2"/>
                <w:szCs w:val="24"/>
                <w:rtl/>
              </w:rPr>
              <w:t xml:space="preserve"> </w:t>
            </w:r>
            <w:r w:rsidRPr="00212FFB">
              <w:rPr>
                <w:color w:val="000000"/>
                <w:spacing w:val="-2"/>
                <w:szCs w:val="24"/>
                <w:rtl/>
              </w:rPr>
              <w:t>ي</w:t>
            </w:r>
            <w:r w:rsidRPr="00212FFB">
              <w:rPr>
                <w:rFonts w:hint="cs"/>
                <w:color w:val="000000"/>
                <w:spacing w:val="-2"/>
                <w:szCs w:val="24"/>
                <w:rtl/>
              </w:rPr>
              <w:t>عتمد</w:t>
            </w:r>
            <w:r w:rsidR="000A30A2">
              <w:rPr>
                <w:rFonts w:hint="cs"/>
                <w:color w:val="000000"/>
                <w:spacing w:val="-2"/>
                <w:szCs w:val="24"/>
                <w:rtl/>
              </w:rPr>
              <w:t xml:space="preserve"> </w:t>
            </w:r>
            <w:r w:rsidRPr="00212FFB">
              <w:rPr>
                <w:rFonts w:hint="cs"/>
                <w:color w:val="000000"/>
                <w:spacing w:val="-2"/>
                <w:szCs w:val="24"/>
                <w:rtl/>
              </w:rPr>
              <w:t>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6D5B5D9B" w14:textId="77777777" w:rsidR="00B367A8" w:rsidRPr="00212FFB" w:rsidRDefault="00B367A8" w:rsidP="00EA4F08">
            <w:pPr>
              <w:bidi/>
              <w:spacing w:after="200" w:line="276" w:lineRule="auto"/>
              <w:rPr>
                <w:spacing w:val="-2"/>
                <w:sz w:val="24"/>
                <w:szCs w:val="24"/>
                <w:lang w:bidi="ar-IQ"/>
              </w:rPr>
            </w:pPr>
          </w:p>
        </w:tc>
      </w:tr>
      <w:tr w:rsidR="00B367A8" w14:paraId="19B7732D" w14:textId="77777777" w:rsidTr="00A63ABA">
        <w:tc>
          <w:tcPr>
            <w:tcW w:w="12558" w:type="dxa"/>
          </w:tcPr>
          <w:p w14:paraId="08C3C78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000A30A2">
              <w:rPr>
                <w:rFonts w:hint="cs"/>
                <w:color w:val="000000"/>
                <w:spacing w:val="-2"/>
                <w:szCs w:val="24"/>
                <w:rtl/>
              </w:rPr>
              <w:t xml:space="preserve"> </w:t>
            </w:r>
            <w:r w:rsidRPr="00212FFB">
              <w:rPr>
                <w:rFonts w:hint="eastAsia"/>
                <w:color w:val="000000"/>
                <w:spacing w:val="-2"/>
                <w:szCs w:val="24"/>
                <w:rtl/>
              </w:rPr>
              <w:t>وبعد</w:t>
            </w:r>
            <w:r w:rsidR="000A30A2">
              <w:rPr>
                <w:rFonts w:hint="cs"/>
                <w:color w:val="000000"/>
                <w:spacing w:val="-2"/>
                <w:szCs w:val="24"/>
                <w:rtl/>
              </w:rPr>
              <w:t xml:space="preserve"> </w:t>
            </w:r>
            <w:r w:rsidRPr="00212FFB">
              <w:rPr>
                <w:rFonts w:hint="eastAsia"/>
                <w:color w:val="000000"/>
                <w:spacing w:val="-2"/>
                <w:szCs w:val="24"/>
                <w:rtl/>
              </w:rPr>
              <w:t>تسديد</w:t>
            </w:r>
            <w:r w:rsidR="000A30A2">
              <w:rPr>
                <w:rFonts w:hint="cs"/>
                <w:color w:val="000000"/>
                <w:spacing w:val="-2"/>
                <w:szCs w:val="24"/>
                <w:rtl/>
              </w:rPr>
              <w:t xml:space="preserve"> </w:t>
            </w:r>
            <w:r w:rsidRPr="00212FFB">
              <w:rPr>
                <w:rFonts w:hint="eastAsia"/>
                <w:color w:val="000000"/>
                <w:spacing w:val="-2"/>
                <w:szCs w:val="24"/>
                <w:rtl/>
              </w:rPr>
              <w:t>الرسم</w:t>
            </w:r>
            <w:r w:rsidR="000A30A2">
              <w:rPr>
                <w:rFonts w:hint="cs"/>
                <w:color w:val="000000"/>
                <w:spacing w:val="-2"/>
                <w:szCs w:val="24"/>
                <w:rtl/>
              </w:rPr>
              <w:t xml:space="preserve">  </w:t>
            </w:r>
            <w:r w:rsidRPr="00212FFB">
              <w:rPr>
                <w:rFonts w:hint="eastAsia"/>
                <w:color w:val="000000"/>
                <w:spacing w:val="-2"/>
                <w:szCs w:val="24"/>
                <w:rtl/>
              </w:rPr>
              <w:t>غير</w:t>
            </w:r>
            <w:r w:rsidR="000A30A2">
              <w:rPr>
                <w:rFonts w:hint="cs"/>
                <w:color w:val="000000"/>
                <w:spacing w:val="-2"/>
                <w:szCs w:val="24"/>
                <w:rtl/>
              </w:rPr>
              <w:t xml:space="preserve"> </w:t>
            </w:r>
            <w:r w:rsidRPr="00212FFB">
              <w:rPr>
                <w:rFonts w:hint="eastAsia"/>
                <w:color w:val="000000"/>
                <w:spacing w:val="-2"/>
                <w:szCs w:val="24"/>
                <w:rtl/>
              </w:rPr>
              <w:t>القابل</w:t>
            </w:r>
            <w:r w:rsidR="000A30A2">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59C9B41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2A0DFB5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756F3807"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46C54A12"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w:t>
            </w:r>
            <w:r w:rsidR="000A30A2">
              <w:rPr>
                <w:rFonts w:hint="cs"/>
                <w:color w:val="000000"/>
                <w:spacing w:val="-2"/>
                <w:sz w:val="24"/>
                <w:szCs w:val="24"/>
                <w:rtl/>
              </w:rPr>
              <w:t xml:space="preserve"> </w:t>
            </w:r>
            <w:r w:rsidRPr="00212FFB">
              <w:rPr>
                <w:rFonts w:hint="eastAsia"/>
                <w:color w:val="000000"/>
                <w:spacing w:val="-2"/>
                <w:sz w:val="24"/>
                <w:szCs w:val="24"/>
                <w:rtl/>
              </w:rPr>
              <w:t>دفع</w:t>
            </w:r>
            <w:r w:rsidR="000A30A2">
              <w:rPr>
                <w:rFonts w:hint="cs"/>
                <w:color w:val="000000"/>
                <w:spacing w:val="-2"/>
                <w:sz w:val="24"/>
                <w:szCs w:val="24"/>
                <w:rtl/>
              </w:rPr>
              <w:t xml:space="preserve"> </w:t>
            </w:r>
            <w:r w:rsidRPr="00212FFB">
              <w:rPr>
                <w:rFonts w:hint="eastAsia"/>
                <w:color w:val="000000"/>
                <w:spacing w:val="-2"/>
                <w:sz w:val="24"/>
                <w:szCs w:val="24"/>
                <w:rtl/>
              </w:rPr>
              <w:t>هذا</w:t>
            </w:r>
            <w:r w:rsidR="000A30A2">
              <w:rPr>
                <w:rFonts w:hint="cs"/>
                <w:color w:val="000000"/>
                <w:spacing w:val="-2"/>
                <w:sz w:val="24"/>
                <w:szCs w:val="24"/>
                <w:rtl/>
              </w:rPr>
              <w:t xml:space="preserve"> </w:t>
            </w:r>
            <w:r w:rsidRPr="00212FFB">
              <w:rPr>
                <w:rFonts w:hint="eastAsia"/>
                <w:color w:val="000000"/>
                <w:spacing w:val="-2"/>
                <w:sz w:val="24"/>
                <w:szCs w:val="24"/>
                <w:rtl/>
              </w:rPr>
              <w:t>الرسم</w:t>
            </w:r>
            <w:r w:rsidR="000A30A2">
              <w:rPr>
                <w:rFonts w:hint="cs"/>
                <w:color w:val="000000"/>
                <w:spacing w:val="-2"/>
                <w:sz w:val="24"/>
                <w:szCs w:val="24"/>
                <w:rtl/>
              </w:rPr>
              <w:t xml:space="preserve"> </w:t>
            </w:r>
            <w:r w:rsidRPr="00212FFB">
              <w:rPr>
                <w:rFonts w:hint="eastAsia"/>
                <w:color w:val="000000"/>
                <w:spacing w:val="-2"/>
                <w:sz w:val="24"/>
                <w:szCs w:val="24"/>
                <w:rtl/>
              </w:rPr>
              <w:t>ستكون</w:t>
            </w:r>
            <w:r w:rsidR="000A30A2">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0A30A2">
              <w:rPr>
                <w:rFonts w:hint="cs"/>
                <w:color w:val="000000"/>
                <w:spacing w:val="-2"/>
                <w:sz w:val="24"/>
                <w:szCs w:val="24"/>
                <w:rtl/>
              </w:rPr>
              <w:t xml:space="preserve"> </w:t>
            </w:r>
            <w:r w:rsidRPr="00212FFB">
              <w:rPr>
                <w:rFonts w:hint="eastAsia"/>
                <w:color w:val="000000"/>
                <w:spacing w:val="-2"/>
                <w:sz w:val="24"/>
                <w:szCs w:val="24"/>
                <w:rtl/>
              </w:rPr>
              <w:t>يتم</w:t>
            </w:r>
            <w:r w:rsidR="000A30A2">
              <w:rPr>
                <w:rFonts w:hint="cs"/>
                <w:color w:val="000000"/>
                <w:spacing w:val="-2"/>
                <w:sz w:val="24"/>
                <w:szCs w:val="24"/>
                <w:rtl/>
              </w:rPr>
              <w:t xml:space="preserve"> </w:t>
            </w:r>
            <w:r w:rsidRPr="00212FFB">
              <w:rPr>
                <w:rFonts w:hint="eastAsia"/>
                <w:color w:val="000000"/>
                <w:spacing w:val="-2"/>
                <w:sz w:val="24"/>
                <w:szCs w:val="24"/>
                <w:rtl/>
              </w:rPr>
              <w:t>ارسال</w:t>
            </w:r>
            <w:r w:rsidR="000A30A2">
              <w:rPr>
                <w:rFonts w:hint="cs"/>
                <w:color w:val="000000"/>
                <w:spacing w:val="-2"/>
                <w:sz w:val="24"/>
                <w:szCs w:val="24"/>
                <w:rtl/>
              </w:rPr>
              <w:t xml:space="preserve"> </w:t>
            </w:r>
            <w:r w:rsidRPr="00212FFB">
              <w:rPr>
                <w:rFonts w:hint="eastAsia"/>
                <w:color w:val="000000"/>
                <w:spacing w:val="-2"/>
                <w:sz w:val="24"/>
                <w:szCs w:val="24"/>
                <w:rtl/>
              </w:rPr>
              <w:t>وثائق</w:t>
            </w:r>
            <w:r w:rsidR="000A30A2">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0A30A2">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الشراء السابق لها مع وثائق العطاء.</w:t>
            </w:r>
          </w:p>
        </w:tc>
      </w:tr>
      <w:tr w:rsidR="00B367A8" w14:paraId="4580B416" w14:textId="77777777" w:rsidTr="00A63ABA">
        <w:tc>
          <w:tcPr>
            <w:tcW w:w="12558" w:type="dxa"/>
          </w:tcPr>
          <w:p w14:paraId="2DCA48A2" w14:textId="69266955" w:rsidR="00B367A8" w:rsidRDefault="00B367A8" w:rsidP="00DB74D8">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A2507D">
              <w:rPr>
                <w:sz w:val="24"/>
                <w:szCs w:val="24"/>
              </w:rPr>
              <w:t>1</w:t>
            </w:r>
            <w:r w:rsidRPr="000744B5">
              <w:rPr>
                <w:rFonts w:hint="cs"/>
                <w:sz w:val="24"/>
                <w:szCs w:val="24"/>
                <w:highlight w:val="yellow"/>
                <w:rtl/>
              </w:rPr>
              <w:t xml:space="preserve">/ </w:t>
            </w:r>
            <w:r w:rsidR="00A2507D">
              <w:rPr>
                <w:sz w:val="24"/>
                <w:szCs w:val="24"/>
                <w:highlight w:val="yellow"/>
              </w:rPr>
              <w:t>7</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F9299F">
              <w:rPr>
                <w:rFonts w:hint="cs"/>
                <w:sz w:val="24"/>
                <w:szCs w:val="24"/>
                <w:rtl/>
                <w:lang w:bidi="ar-IQ"/>
              </w:rPr>
              <w:t>4</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A2507D">
              <w:rPr>
                <w:color w:val="000000"/>
                <w:spacing w:val="-2"/>
                <w:sz w:val="24"/>
                <w:szCs w:val="24"/>
                <w:highlight w:val="yellow"/>
              </w:rPr>
              <w:t>14</w:t>
            </w:r>
            <w:r w:rsidR="00CA24C3">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A2507D">
              <w:rPr>
                <w:color w:val="000000"/>
                <w:spacing w:val="-2"/>
                <w:sz w:val="24"/>
                <w:szCs w:val="24"/>
                <w:highlight w:val="yellow"/>
              </w:rPr>
              <w:t>7</w:t>
            </w:r>
            <w:r w:rsidR="00C27091">
              <w:rPr>
                <w:color w:val="000000"/>
                <w:spacing w:val="-2"/>
                <w:sz w:val="24"/>
                <w:szCs w:val="24"/>
                <w:highlight w:val="yellow"/>
              </w:rPr>
              <w:t xml:space="preserve"> </w:t>
            </w:r>
            <w:r w:rsidR="000744B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594D13" w:rsidRPr="000744B5">
              <w:rPr>
                <w:rFonts w:hint="cs"/>
                <w:color w:val="000000"/>
                <w:spacing w:val="-2"/>
                <w:sz w:val="24"/>
                <w:szCs w:val="24"/>
                <w:highlight w:val="yellow"/>
                <w:rtl/>
              </w:rPr>
              <w:t xml:space="preserve">  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 xml:space="preserve">سوف يتم رفض العطاءات المتأخرة. سيتم فتح العطاءات بحضور ممثلين </w:t>
            </w:r>
            <w:r w:rsidRPr="000A30A2">
              <w:rPr>
                <w:rFonts w:hint="cs"/>
                <w:color w:val="000000"/>
                <w:spacing w:val="-2"/>
                <w:sz w:val="24"/>
                <w:szCs w:val="24"/>
                <w:rtl/>
              </w:rPr>
              <w:lastRenderedPageBreak/>
              <w:t>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77777777" w:rsidR="001F49C1" w:rsidRPr="00742A3B" w:rsidRDefault="001F49C1" w:rsidP="001F49C1">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67DF351A" w14:textId="77777777" w:rsidR="001F49C1" w:rsidRPr="00366444" w:rsidRDefault="001F49C1" w:rsidP="001F49C1">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27C8DB8D" w14:textId="77777777" w:rsidR="001F49C1" w:rsidRPr="000A30A2" w:rsidRDefault="001F49C1" w:rsidP="00054C7B">
            <w:pPr>
              <w:pStyle w:val="Header"/>
              <w:bidi/>
              <w:jc w:val="both"/>
              <w:rPr>
                <w:sz w:val="24"/>
                <w:szCs w:val="24"/>
                <w:rtl/>
              </w:rPr>
            </w:pPr>
          </w:p>
          <w:p w14:paraId="44514D09" w14:textId="77777777" w:rsidR="00B367A8" w:rsidRDefault="00B367A8" w:rsidP="00EA4F08">
            <w:pPr>
              <w:pStyle w:val="ListParagraph"/>
              <w:bidi/>
              <w:ind w:left="478"/>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007B7D40">
              <w:rPr>
                <w:rFonts w:hint="cs"/>
                <w:color w:val="000000"/>
                <w:szCs w:val="24"/>
                <w:rtl/>
              </w:rPr>
              <w:t xml:space="preserve">عراقي </w:t>
            </w:r>
            <w:r w:rsidRPr="00212FFB">
              <w:rPr>
                <w:rFonts w:hint="cs"/>
                <w:color w:val="000000"/>
                <w:szCs w:val="24"/>
                <w:rtl/>
              </w:rPr>
              <w:t>معتمد في العراق بموجب نشرة يصدرها البنك المركزي العراقي عن الكفاءة المالية للمصرف.  ويعتمد مايلي:</w:t>
            </w:r>
          </w:p>
          <w:p w14:paraId="7E053878" w14:textId="77777777" w:rsidR="009A19B7" w:rsidRPr="00212FFB" w:rsidRDefault="009A19B7" w:rsidP="009A19B7">
            <w:pPr>
              <w:pStyle w:val="ListParagraph"/>
              <w:bidi/>
              <w:ind w:left="478"/>
              <w:rPr>
                <w:color w:val="000000"/>
                <w:szCs w:val="24"/>
                <w:rtl/>
              </w:rPr>
            </w:pPr>
            <w:r w:rsidRPr="009A19B7">
              <w:rPr>
                <w:rFonts w:hint="cs"/>
                <w:b/>
                <w:bCs/>
                <w:color w:val="000000"/>
                <w:sz w:val="28"/>
                <w:szCs w:val="28"/>
                <w:u w:val="single"/>
                <w:rtl/>
              </w:rPr>
              <w:t>لاتنطبق</w:t>
            </w:r>
            <w:r>
              <w:rPr>
                <w:rFonts w:hint="cs"/>
                <w:color w:val="000000"/>
                <w:szCs w:val="24"/>
                <w:rtl/>
              </w:rPr>
              <w:t>:</w:t>
            </w:r>
          </w:p>
          <w:p w14:paraId="29544A82"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0A30A2">
              <w:rPr>
                <w:rFonts w:hint="cs"/>
                <w:color w:val="000000"/>
                <w:sz w:val="24"/>
                <w:szCs w:val="24"/>
                <w:rtl/>
                <w:lang w:bidi="ar-IQ"/>
              </w:rPr>
              <w:t xml:space="preserve"> </w:t>
            </w:r>
            <w:r w:rsidR="003100B9" w:rsidRPr="003100B9">
              <w:rPr>
                <w:rFonts w:hint="cs"/>
                <w:color w:val="000000"/>
                <w:sz w:val="24"/>
                <w:szCs w:val="24"/>
                <w:highlight w:val="yellow"/>
                <w:rtl/>
                <w:lang w:bidi="ar-IQ"/>
              </w:rPr>
              <w:t>أو قسيمة ايداع حسب مبلغ التأمينات</w:t>
            </w:r>
            <w:r w:rsidR="000A30A2">
              <w:rPr>
                <w:rFonts w:hint="cs"/>
                <w:color w:val="000000"/>
                <w:sz w:val="24"/>
                <w:szCs w:val="24"/>
                <w:rtl/>
              </w:rPr>
              <w:t xml:space="preserve"> </w:t>
            </w:r>
            <w:r w:rsidRPr="00212FFB">
              <w:rPr>
                <w:rFonts w:hint="cs"/>
                <w:color w:val="000000"/>
                <w:sz w:val="24"/>
                <w:szCs w:val="24"/>
                <w:rtl/>
              </w:rPr>
              <w:t>ولايقبل سويفت خطاب الضمان او كفالة مباشرة.</w:t>
            </w:r>
          </w:p>
          <w:p w14:paraId="21BB1AE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2203897A"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7CBDCF54"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تصدر الكفالة بامر الشركة المتعاقد معها او من تخوله اصوليا لاصدار الكفالة وبموجب تخويل رسمي مصدق.</w:t>
            </w:r>
          </w:p>
          <w:p w14:paraId="18C7CAB2"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تقترن الكفالة بكتاب صحة صدور (سري وشخصي) يرسل الى الشركة العامة لتسويق الأدوية والمستلزمات الطبية (كيماديا) من قبل المصرف المصدر للكفالة.</w:t>
            </w:r>
          </w:p>
          <w:p w14:paraId="43B7C7D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7C7A26E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7533FED4" w14:textId="77777777" w:rsidR="00B367A8" w:rsidRPr="00212FFB" w:rsidRDefault="00B367A8" w:rsidP="00EA4F08">
            <w:pPr>
              <w:bidi/>
              <w:ind w:left="478" w:hanging="426"/>
              <w:jc w:val="both"/>
              <w:rPr>
                <w:color w:val="000000"/>
                <w:sz w:val="24"/>
                <w:szCs w:val="24"/>
                <w:rtl/>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6C3F5C9" w14:textId="77777777" w:rsidR="00B367A8" w:rsidRDefault="00B367A8" w:rsidP="00EA4F08">
            <w:pPr>
              <w:bidi/>
              <w:ind w:left="478" w:hanging="426"/>
              <w:jc w:val="both"/>
              <w:rPr>
                <w:color w:val="000000"/>
                <w:sz w:val="24"/>
                <w:szCs w:val="24"/>
                <w:rtl/>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w:t>
            </w:r>
            <w:r w:rsidR="000A30A2">
              <w:rPr>
                <w:rFonts w:hint="cs"/>
                <w:color w:val="000000"/>
                <w:sz w:val="24"/>
                <w:szCs w:val="24"/>
                <w:rtl/>
              </w:rPr>
              <w:t xml:space="preserve"> </w:t>
            </w:r>
            <w:r w:rsidRPr="00212FFB">
              <w:rPr>
                <w:rFonts w:hint="cs"/>
                <w:color w:val="000000"/>
                <w:sz w:val="24"/>
                <w:szCs w:val="24"/>
                <w:rtl/>
              </w:rPr>
              <w:t xml:space="preserve">بعد انتهاء نفاذية العطاء المحدد في وثائق المناقصة. </w:t>
            </w:r>
          </w:p>
          <w:p w14:paraId="06B91A15" w14:textId="77777777" w:rsidR="00E26B62" w:rsidRDefault="00E26B62" w:rsidP="00076B21">
            <w:pPr>
              <w:pStyle w:val="ListParagraph"/>
              <w:numPr>
                <w:ilvl w:val="0"/>
                <w:numId w:val="66"/>
              </w:numPr>
              <w:bidi/>
              <w:rPr>
                <w:color w:val="000000"/>
                <w:szCs w:val="24"/>
              </w:rPr>
            </w:pPr>
            <w:r w:rsidRPr="00E26B62">
              <w:rPr>
                <w:rFonts w:hint="cs"/>
                <w:color w:val="000000"/>
                <w:szCs w:val="24"/>
                <w:rtl/>
              </w:rPr>
              <w:t>يجوز لجهة التعاقد (كيماديا) اكمال متطلبات قبل الاعلان ومن ثم الاعلان عن المناقصة او الدعوة قبل ورود التخصيص المالي على ان لا يتم الدخول باي التزام تعاقدي الا بعد ورود التخصيص المالي .</w:t>
            </w:r>
          </w:p>
          <w:p w14:paraId="062A46FD" w14:textId="77777777" w:rsidR="00E26B62" w:rsidRPr="00E26B62" w:rsidRDefault="00E26B62" w:rsidP="00076B21">
            <w:pPr>
              <w:pStyle w:val="ListParagraph"/>
              <w:numPr>
                <w:ilvl w:val="0"/>
                <w:numId w:val="66"/>
              </w:numPr>
              <w:bidi/>
              <w:rPr>
                <w:color w:val="000000"/>
                <w:szCs w:val="24"/>
                <w:rtl/>
              </w:rPr>
            </w:pPr>
            <w:r>
              <w:rPr>
                <w:rFonts w:hint="cs"/>
                <w:color w:val="000000"/>
                <w:szCs w:val="24"/>
                <w:rtl/>
              </w:rPr>
              <w:t>عدم مطالبة الشركات التي تقدم عروضها الى كيماديا بتقديم كتاب عدم ممانعة مناقصات صادر من الهيئة العامة للضرائب ابتداءا وذلك لقيام جهة التعاثد ( كيماديا ) بحجز مبلغ يعادل مبلغ الضريبة ولا يتم اطلاقه الا بعد ورود كتاب من ال</w:t>
            </w:r>
            <w:r w:rsidR="000A30A2">
              <w:rPr>
                <w:rFonts w:hint="cs"/>
                <w:color w:val="000000"/>
                <w:szCs w:val="24"/>
                <w:rtl/>
              </w:rPr>
              <w:t>ه</w:t>
            </w:r>
            <w:r>
              <w:rPr>
                <w:rFonts w:hint="cs"/>
                <w:color w:val="000000"/>
                <w:szCs w:val="24"/>
                <w:rtl/>
              </w:rPr>
              <w:t>يئة العامة للضرائب يتعلق ببراءة الذمة الصادر من الجهة اعلاه كون اغلب الشركات التي تقدم في المناقصات هي شركات اجنبية تعتذر الهيئة العامة للضرائب عن تزويدينا بكت</w:t>
            </w:r>
            <w:r w:rsidR="000A30A2">
              <w:rPr>
                <w:rFonts w:hint="cs"/>
                <w:color w:val="000000"/>
                <w:szCs w:val="24"/>
                <w:rtl/>
              </w:rPr>
              <w:t>اب</w:t>
            </w:r>
            <w:r>
              <w:rPr>
                <w:rFonts w:hint="cs"/>
                <w:color w:val="000000"/>
                <w:szCs w:val="24"/>
                <w:rtl/>
              </w:rPr>
              <w:t xml:space="preserve"> عدم ممانعة خاصة بها ابتداءا.</w:t>
            </w:r>
          </w:p>
          <w:p w14:paraId="1EF20398" w14:textId="77777777" w:rsidR="00E26B62" w:rsidRPr="00212FFB" w:rsidRDefault="00E26B62" w:rsidP="00E26B62">
            <w:pPr>
              <w:bidi/>
              <w:ind w:left="478" w:hanging="426"/>
              <w:jc w:val="both"/>
              <w:rPr>
                <w:color w:val="000000"/>
                <w:sz w:val="24"/>
                <w:szCs w:val="24"/>
              </w:rPr>
            </w:pPr>
          </w:p>
        </w:tc>
      </w:tr>
      <w:tr w:rsidR="00B367A8" w14:paraId="7B0CF125" w14:textId="77777777" w:rsidTr="00A63ABA">
        <w:tc>
          <w:tcPr>
            <w:tcW w:w="12558" w:type="dxa"/>
          </w:tcPr>
          <w:p w14:paraId="75898FF9"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lastRenderedPageBreak/>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rtl/>
          <w:lang w:bidi="ar-IQ"/>
        </w:rPr>
      </w:pPr>
    </w:p>
    <w:p w14:paraId="7788C45B" w14:textId="73E612A0" w:rsidR="00D706DD" w:rsidRDefault="00D706DD" w:rsidP="00EA4F08">
      <w:pPr>
        <w:tabs>
          <w:tab w:val="left" w:pos="1470"/>
        </w:tabs>
        <w:rPr>
          <w:rtl/>
          <w:lang w:bidi="ar-IQ"/>
        </w:rPr>
      </w:pPr>
    </w:p>
    <w:tbl>
      <w:tblPr>
        <w:tblW w:w="11579" w:type="dxa"/>
        <w:tblInd w:w="113" w:type="dxa"/>
        <w:tblLook w:val="04A0" w:firstRow="1" w:lastRow="0" w:firstColumn="1" w:lastColumn="0" w:noHBand="0" w:noVBand="1"/>
      </w:tblPr>
      <w:tblGrid>
        <w:gridCol w:w="781"/>
        <w:gridCol w:w="1746"/>
        <w:gridCol w:w="4158"/>
        <w:gridCol w:w="1493"/>
        <w:gridCol w:w="1539"/>
        <w:gridCol w:w="1862"/>
      </w:tblGrid>
      <w:tr w:rsidR="00147BE4" w:rsidRPr="00147BE4" w14:paraId="6B08093B" w14:textId="77777777" w:rsidTr="00147BE4">
        <w:trPr>
          <w:trHeight w:val="831"/>
        </w:trPr>
        <w:tc>
          <w:tcPr>
            <w:tcW w:w="11579"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AE47FCF" w14:textId="77777777" w:rsidR="00147BE4" w:rsidRPr="00147BE4" w:rsidRDefault="00147BE4" w:rsidP="00147BE4">
            <w:pPr>
              <w:spacing w:after="0" w:line="240" w:lineRule="auto"/>
              <w:jc w:val="center"/>
              <w:rPr>
                <w:rFonts w:ascii="Calibri" w:eastAsia="Times New Roman" w:hAnsi="Calibri" w:cs="Calibri"/>
                <w:b/>
                <w:bCs/>
                <w:color w:val="000000"/>
                <w:sz w:val="32"/>
                <w:szCs w:val="32"/>
              </w:rPr>
            </w:pPr>
            <w:bookmarkStart w:id="0" w:name="RANGE!A1:F2"/>
            <w:r w:rsidRPr="00147BE4">
              <w:rPr>
                <w:rFonts w:ascii="Calibri" w:eastAsia="Times New Roman" w:hAnsi="Calibri" w:cs="Calibri"/>
                <w:b/>
                <w:bCs/>
                <w:color w:val="000000"/>
                <w:sz w:val="32"/>
                <w:szCs w:val="32"/>
              </w:rPr>
              <w:lastRenderedPageBreak/>
              <w:t xml:space="preserve">3-2025-Ba </w:t>
            </w:r>
            <w:r w:rsidRPr="00147BE4">
              <w:rPr>
                <w:rFonts w:ascii="Calibri" w:eastAsia="Times New Roman" w:hAnsi="Calibri" w:cs="Calibri"/>
                <w:b/>
                <w:bCs/>
                <w:color w:val="000000"/>
                <w:sz w:val="32"/>
                <w:szCs w:val="32"/>
                <w:rtl/>
              </w:rPr>
              <w:t>مصانع وطني</w:t>
            </w:r>
            <w:r w:rsidRPr="00147BE4">
              <w:rPr>
                <w:rFonts w:ascii="Calibri" w:eastAsia="Times New Roman" w:hAnsi="Calibri" w:cs="Calibri"/>
                <w:b/>
                <w:bCs/>
                <w:color w:val="000000"/>
                <w:sz w:val="32"/>
                <w:szCs w:val="32"/>
              </w:rPr>
              <w:t xml:space="preserve"> </w:t>
            </w:r>
            <w:bookmarkEnd w:id="0"/>
          </w:p>
        </w:tc>
      </w:tr>
      <w:tr w:rsidR="00147BE4" w:rsidRPr="00147BE4" w14:paraId="6FE6CCBB" w14:textId="77777777" w:rsidTr="00147BE4">
        <w:trPr>
          <w:trHeight w:val="1312"/>
        </w:trPr>
        <w:tc>
          <w:tcPr>
            <w:tcW w:w="781" w:type="dxa"/>
            <w:tcBorders>
              <w:top w:val="nil"/>
              <w:left w:val="single" w:sz="4" w:space="0" w:color="auto"/>
              <w:bottom w:val="single" w:sz="4" w:space="0" w:color="auto"/>
              <w:right w:val="single" w:sz="4" w:space="0" w:color="auto"/>
            </w:tcBorders>
            <w:shd w:val="clear" w:color="000000" w:fill="C4BD97"/>
            <w:vAlign w:val="center"/>
            <w:hideMark/>
          </w:tcPr>
          <w:p w14:paraId="2E56FEE4" w14:textId="77777777" w:rsidR="00147BE4" w:rsidRPr="00147BE4" w:rsidRDefault="00147BE4" w:rsidP="00147BE4">
            <w:pPr>
              <w:spacing w:after="0" w:line="240" w:lineRule="auto"/>
              <w:jc w:val="center"/>
              <w:rPr>
                <w:rFonts w:ascii="Calibri" w:eastAsia="Times New Roman" w:hAnsi="Calibri" w:cs="Calibri"/>
                <w:b/>
                <w:bCs/>
                <w:color w:val="000000"/>
              </w:rPr>
            </w:pPr>
            <w:r w:rsidRPr="00147BE4">
              <w:rPr>
                <w:rFonts w:ascii="Calibri" w:eastAsia="Times New Roman" w:hAnsi="Calibri" w:cs="Calibri"/>
                <w:b/>
                <w:bCs/>
                <w:color w:val="000000"/>
              </w:rPr>
              <w:t>NO</w:t>
            </w:r>
          </w:p>
        </w:tc>
        <w:tc>
          <w:tcPr>
            <w:tcW w:w="1746" w:type="dxa"/>
            <w:tcBorders>
              <w:top w:val="nil"/>
              <w:left w:val="nil"/>
              <w:bottom w:val="single" w:sz="4" w:space="0" w:color="auto"/>
              <w:right w:val="single" w:sz="4" w:space="0" w:color="auto"/>
            </w:tcBorders>
            <w:shd w:val="clear" w:color="000000" w:fill="C4BD97"/>
            <w:vAlign w:val="center"/>
            <w:hideMark/>
          </w:tcPr>
          <w:p w14:paraId="5A7D3E61" w14:textId="77777777" w:rsidR="00147BE4" w:rsidRPr="00147BE4" w:rsidRDefault="00147BE4" w:rsidP="00147BE4">
            <w:pPr>
              <w:spacing w:after="0" w:line="240" w:lineRule="auto"/>
              <w:jc w:val="center"/>
              <w:rPr>
                <w:rFonts w:ascii="Calibri" w:eastAsia="Times New Roman" w:hAnsi="Calibri" w:cs="Calibri"/>
                <w:b/>
                <w:bCs/>
                <w:color w:val="000000"/>
              </w:rPr>
            </w:pPr>
            <w:r w:rsidRPr="00147BE4">
              <w:rPr>
                <w:rFonts w:ascii="Calibri" w:eastAsia="Times New Roman" w:hAnsi="Calibri" w:cs="Calibri"/>
                <w:b/>
                <w:bCs/>
                <w:color w:val="000000"/>
              </w:rPr>
              <w:t>NATIONAL CODE</w:t>
            </w:r>
          </w:p>
        </w:tc>
        <w:tc>
          <w:tcPr>
            <w:tcW w:w="4158" w:type="dxa"/>
            <w:tcBorders>
              <w:top w:val="nil"/>
              <w:left w:val="nil"/>
              <w:bottom w:val="single" w:sz="4" w:space="0" w:color="auto"/>
              <w:right w:val="single" w:sz="4" w:space="0" w:color="auto"/>
            </w:tcBorders>
            <w:shd w:val="clear" w:color="000000" w:fill="C4BD97"/>
            <w:vAlign w:val="center"/>
            <w:hideMark/>
          </w:tcPr>
          <w:p w14:paraId="11CEE901" w14:textId="77777777" w:rsidR="00147BE4" w:rsidRPr="00147BE4" w:rsidRDefault="00147BE4" w:rsidP="00147BE4">
            <w:pPr>
              <w:spacing w:after="0" w:line="240" w:lineRule="auto"/>
              <w:jc w:val="center"/>
              <w:rPr>
                <w:rFonts w:ascii="Calibri" w:eastAsia="Times New Roman" w:hAnsi="Calibri" w:cs="Calibri"/>
                <w:b/>
                <w:bCs/>
                <w:color w:val="000000"/>
              </w:rPr>
            </w:pPr>
            <w:r w:rsidRPr="00147BE4">
              <w:rPr>
                <w:rFonts w:ascii="Calibri" w:eastAsia="Times New Roman" w:hAnsi="Calibri" w:cs="Calibri"/>
                <w:b/>
                <w:bCs/>
                <w:color w:val="000000"/>
              </w:rPr>
              <w:t>ITEM</w:t>
            </w:r>
          </w:p>
        </w:tc>
        <w:tc>
          <w:tcPr>
            <w:tcW w:w="1493" w:type="dxa"/>
            <w:tcBorders>
              <w:top w:val="nil"/>
              <w:left w:val="nil"/>
              <w:bottom w:val="single" w:sz="4" w:space="0" w:color="auto"/>
              <w:right w:val="single" w:sz="4" w:space="0" w:color="auto"/>
            </w:tcBorders>
            <w:shd w:val="clear" w:color="000000" w:fill="C4BD97"/>
            <w:vAlign w:val="center"/>
            <w:hideMark/>
          </w:tcPr>
          <w:p w14:paraId="49CD9611" w14:textId="77777777" w:rsidR="00147BE4" w:rsidRPr="00147BE4" w:rsidRDefault="00147BE4" w:rsidP="00147BE4">
            <w:pPr>
              <w:spacing w:after="0" w:line="240" w:lineRule="auto"/>
              <w:jc w:val="center"/>
              <w:rPr>
                <w:rFonts w:ascii="Calibri" w:eastAsia="Times New Roman" w:hAnsi="Calibri" w:cs="Calibri"/>
                <w:b/>
                <w:bCs/>
                <w:color w:val="000000"/>
              </w:rPr>
            </w:pPr>
            <w:r w:rsidRPr="00147BE4">
              <w:rPr>
                <w:rFonts w:ascii="Calibri" w:eastAsia="Times New Roman" w:hAnsi="Calibri" w:cs="Calibri"/>
                <w:b/>
                <w:bCs/>
                <w:color w:val="000000"/>
              </w:rPr>
              <w:t>TOTAL2026</w:t>
            </w:r>
          </w:p>
        </w:tc>
        <w:tc>
          <w:tcPr>
            <w:tcW w:w="1539" w:type="dxa"/>
            <w:tcBorders>
              <w:top w:val="nil"/>
              <w:left w:val="nil"/>
              <w:bottom w:val="single" w:sz="4" w:space="0" w:color="auto"/>
              <w:right w:val="single" w:sz="4" w:space="0" w:color="auto"/>
            </w:tcBorders>
            <w:shd w:val="clear" w:color="000000" w:fill="C4BD97"/>
            <w:vAlign w:val="center"/>
            <w:hideMark/>
          </w:tcPr>
          <w:p w14:paraId="6F02E7AF" w14:textId="77777777" w:rsidR="00147BE4" w:rsidRPr="00147BE4" w:rsidRDefault="00147BE4" w:rsidP="00147BE4">
            <w:pPr>
              <w:spacing w:after="0" w:line="240" w:lineRule="auto"/>
              <w:jc w:val="center"/>
              <w:rPr>
                <w:rFonts w:ascii="Calibri" w:eastAsia="Times New Roman" w:hAnsi="Calibri" w:cs="Calibri"/>
                <w:b/>
                <w:bCs/>
                <w:color w:val="000000"/>
              </w:rPr>
            </w:pPr>
            <w:r w:rsidRPr="00147BE4">
              <w:rPr>
                <w:rFonts w:ascii="Calibri" w:eastAsia="Times New Roman" w:hAnsi="Calibri" w:cs="Calibri"/>
                <w:b/>
                <w:bCs/>
                <w:color w:val="000000"/>
              </w:rPr>
              <w:t>PACK</w:t>
            </w:r>
          </w:p>
        </w:tc>
        <w:tc>
          <w:tcPr>
            <w:tcW w:w="1861" w:type="dxa"/>
            <w:tcBorders>
              <w:top w:val="nil"/>
              <w:left w:val="nil"/>
              <w:bottom w:val="single" w:sz="4" w:space="0" w:color="auto"/>
              <w:right w:val="single" w:sz="4" w:space="0" w:color="auto"/>
            </w:tcBorders>
            <w:shd w:val="clear" w:color="000000" w:fill="C4BD97"/>
            <w:vAlign w:val="center"/>
            <w:hideMark/>
          </w:tcPr>
          <w:p w14:paraId="5D7F18C9" w14:textId="77777777" w:rsidR="00147BE4" w:rsidRPr="00147BE4" w:rsidRDefault="00147BE4" w:rsidP="00147BE4">
            <w:pPr>
              <w:bidi/>
              <w:spacing w:after="0" w:line="240" w:lineRule="auto"/>
              <w:jc w:val="center"/>
              <w:rPr>
                <w:rFonts w:ascii="Calibri" w:eastAsia="Times New Roman" w:hAnsi="Calibri" w:cs="Calibri"/>
                <w:b/>
                <w:bCs/>
                <w:color w:val="000000"/>
              </w:rPr>
            </w:pPr>
            <w:r w:rsidRPr="00147BE4">
              <w:rPr>
                <w:rFonts w:ascii="Calibri" w:eastAsia="Times New Roman" w:hAnsi="Calibri" w:cs="Calibri"/>
                <w:b/>
                <w:bCs/>
                <w:color w:val="000000"/>
                <w:rtl/>
              </w:rPr>
              <w:t xml:space="preserve">كلفه 2026 </w:t>
            </w:r>
            <w:r w:rsidRPr="00147BE4">
              <w:rPr>
                <w:rFonts w:ascii="Calibri" w:eastAsia="Times New Roman" w:hAnsi="Calibri" w:cs="Calibri"/>
                <w:b/>
                <w:bCs/>
                <w:color w:val="000000"/>
              </w:rPr>
              <w:t>ID</w:t>
            </w:r>
          </w:p>
        </w:tc>
      </w:tr>
      <w:tr w:rsidR="00147BE4" w:rsidRPr="00147BE4" w14:paraId="253E4ED0" w14:textId="77777777" w:rsidTr="00147BE4">
        <w:trPr>
          <w:trHeight w:val="2795"/>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14:paraId="0449097D" w14:textId="77777777" w:rsidR="00147BE4" w:rsidRPr="00147BE4" w:rsidRDefault="00147BE4" w:rsidP="00147BE4">
            <w:pPr>
              <w:spacing w:after="0" w:line="240" w:lineRule="auto"/>
              <w:jc w:val="center"/>
              <w:rPr>
                <w:rFonts w:ascii="Calibri" w:eastAsia="Times New Roman" w:hAnsi="Calibri" w:cs="Calibri"/>
                <w:color w:val="000000"/>
                <w:rtl/>
              </w:rPr>
            </w:pPr>
            <w:r w:rsidRPr="00147BE4">
              <w:rPr>
                <w:rFonts w:ascii="Calibri" w:eastAsia="Times New Roman" w:hAnsi="Calibri" w:cs="Calibri"/>
                <w:color w:val="000000"/>
              </w:rPr>
              <w:t>1</w:t>
            </w:r>
          </w:p>
        </w:tc>
        <w:tc>
          <w:tcPr>
            <w:tcW w:w="1746" w:type="dxa"/>
            <w:tcBorders>
              <w:top w:val="nil"/>
              <w:left w:val="nil"/>
              <w:bottom w:val="single" w:sz="4" w:space="0" w:color="auto"/>
              <w:right w:val="single" w:sz="4" w:space="0" w:color="auto"/>
            </w:tcBorders>
            <w:shd w:val="clear" w:color="000000" w:fill="FFFFFF"/>
            <w:vAlign w:val="center"/>
            <w:hideMark/>
          </w:tcPr>
          <w:p w14:paraId="00FDB517" w14:textId="77777777" w:rsidR="00147BE4" w:rsidRPr="00147BE4" w:rsidRDefault="00147BE4" w:rsidP="00147BE4">
            <w:pPr>
              <w:spacing w:after="0" w:line="240" w:lineRule="auto"/>
              <w:jc w:val="center"/>
              <w:rPr>
                <w:rFonts w:ascii="Arial" w:eastAsia="Times New Roman" w:hAnsi="Arial" w:cs="Arial"/>
                <w:b/>
                <w:bCs/>
                <w:sz w:val="16"/>
                <w:szCs w:val="16"/>
              </w:rPr>
            </w:pPr>
            <w:r w:rsidRPr="00147BE4">
              <w:rPr>
                <w:rFonts w:ascii="Arial" w:eastAsia="Times New Roman" w:hAnsi="Arial" w:cs="Arial"/>
                <w:b/>
                <w:bCs/>
                <w:sz w:val="16"/>
                <w:szCs w:val="16"/>
              </w:rPr>
              <w:t>08-AA0-014</w:t>
            </w:r>
          </w:p>
        </w:tc>
        <w:tc>
          <w:tcPr>
            <w:tcW w:w="4158" w:type="dxa"/>
            <w:tcBorders>
              <w:top w:val="nil"/>
              <w:left w:val="nil"/>
              <w:bottom w:val="single" w:sz="4" w:space="0" w:color="auto"/>
              <w:right w:val="single" w:sz="4" w:space="0" w:color="auto"/>
            </w:tcBorders>
            <w:shd w:val="clear" w:color="000000" w:fill="FFFFFF"/>
            <w:vAlign w:val="center"/>
            <w:hideMark/>
          </w:tcPr>
          <w:p w14:paraId="2018DB12" w14:textId="77777777" w:rsidR="00147BE4" w:rsidRPr="00147BE4" w:rsidRDefault="00147BE4" w:rsidP="00147BE4">
            <w:pPr>
              <w:spacing w:after="0" w:line="240" w:lineRule="auto"/>
              <w:jc w:val="center"/>
              <w:rPr>
                <w:rFonts w:ascii="Arial" w:eastAsia="Times New Roman" w:hAnsi="Arial" w:cs="Arial"/>
                <w:color w:val="000000"/>
              </w:rPr>
            </w:pPr>
            <w:r w:rsidRPr="00147BE4">
              <w:rPr>
                <w:rFonts w:ascii="Arial" w:eastAsia="Times New Roman" w:hAnsi="Arial" w:cs="Arial"/>
                <w:color w:val="000000"/>
              </w:rPr>
              <w:t>Iron (as Iron sucrose) 20 mg/ 1ml</w:t>
            </w:r>
            <w:proofErr w:type="gramStart"/>
            <w:r w:rsidRPr="00147BE4">
              <w:rPr>
                <w:rFonts w:ascii="Arial" w:eastAsia="Times New Roman" w:hAnsi="Arial" w:cs="Arial"/>
                <w:color w:val="000000"/>
              </w:rPr>
              <w:t xml:space="preserve">   (</w:t>
            </w:r>
            <w:proofErr w:type="gramEnd"/>
            <w:r w:rsidRPr="00147BE4">
              <w:rPr>
                <w:rFonts w:ascii="Arial" w:eastAsia="Times New Roman" w:hAnsi="Arial" w:cs="Arial"/>
                <w:color w:val="000000"/>
              </w:rPr>
              <w:t>5ml) Ampoule or vial SLOW INTRAVENOUS INJECTION, OR BY INTRAVENOUS</w:t>
            </w:r>
            <w:r w:rsidRPr="00147BE4">
              <w:rPr>
                <w:rFonts w:ascii="Arial" w:eastAsia="Times New Roman" w:hAnsi="Arial" w:cs="Arial"/>
                <w:color w:val="000000"/>
              </w:rPr>
              <w:br/>
              <w:t>INFUSION</w:t>
            </w:r>
          </w:p>
        </w:tc>
        <w:tc>
          <w:tcPr>
            <w:tcW w:w="1493" w:type="dxa"/>
            <w:tcBorders>
              <w:top w:val="nil"/>
              <w:left w:val="nil"/>
              <w:bottom w:val="single" w:sz="4" w:space="0" w:color="auto"/>
              <w:right w:val="single" w:sz="4" w:space="0" w:color="auto"/>
            </w:tcBorders>
            <w:shd w:val="clear" w:color="auto" w:fill="auto"/>
            <w:noWrap/>
            <w:vAlign w:val="center"/>
            <w:hideMark/>
          </w:tcPr>
          <w:p w14:paraId="7498FF5A" w14:textId="77777777" w:rsidR="00147BE4" w:rsidRPr="00147BE4" w:rsidRDefault="00147BE4" w:rsidP="00147BE4">
            <w:pPr>
              <w:spacing w:after="0" w:line="240" w:lineRule="auto"/>
              <w:jc w:val="center"/>
              <w:rPr>
                <w:rFonts w:ascii="Calibri" w:eastAsia="Times New Roman" w:hAnsi="Calibri" w:cs="Calibri"/>
                <w:color w:val="000000"/>
              </w:rPr>
            </w:pPr>
            <w:r w:rsidRPr="00147BE4">
              <w:rPr>
                <w:rFonts w:ascii="Calibri" w:eastAsia="Times New Roman" w:hAnsi="Calibri" w:cs="Calibri"/>
                <w:color w:val="000000"/>
              </w:rPr>
              <w:t>429970</w:t>
            </w:r>
          </w:p>
        </w:tc>
        <w:tc>
          <w:tcPr>
            <w:tcW w:w="1539" w:type="dxa"/>
            <w:tcBorders>
              <w:top w:val="nil"/>
              <w:left w:val="nil"/>
              <w:bottom w:val="single" w:sz="4" w:space="0" w:color="auto"/>
              <w:right w:val="single" w:sz="4" w:space="0" w:color="auto"/>
            </w:tcBorders>
            <w:shd w:val="clear" w:color="000000" w:fill="FFFFFF"/>
            <w:vAlign w:val="center"/>
            <w:hideMark/>
          </w:tcPr>
          <w:p w14:paraId="2C8925C8" w14:textId="77777777" w:rsidR="00147BE4" w:rsidRPr="00147BE4" w:rsidRDefault="00147BE4" w:rsidP="00147BE4">
            <w:pPr>
              <w:spacing w:after="0" w:line="240" w:lineRule="auto"/>
              <w:jc w:val="center"/>
              <w:rPr>
                <w:rFonts w:ascii="Times New Roman" w:eastAsia="Times New Roman" w:hAnsi="Times New Roman" w:cs="Times New Roman"/>
                <w:b/>
                <w:bCs/>
                <w:color w:val="000000"/>
              </w:rPr>
            </w:pPr>
            <w:r w:rsidRPr="00147BE4">
              <w:rPr>
                <w:rFonts w:ascii="Times New Roman" w:eastAsia="Times New Roman" w:hAnsi="Times New Roman" w:cs="Times New Roman"/>
                <w:b/>
                <w:bCs/>
                <w:color w:val="000000"/>
              </w:rPr>
              <w:t>5 amp</w:t>
            </w:r>
          </w:p>
        </w:tc>
        <w:tc>
          <w:tcPr>
            <w:tcW w:w="1861" w:type="dxa"/>
            <w:tcBorders>
              <w:top w:val="nil"/>
              <w:left w:val="nil"/>
              <w:bottom w:val="single" w:sz="4" w:space="0" w:color="auto"/>
              <w:right w:val="single" w:sz="4" w:space="0" w:color="auto"/>
            </w:tcBorders>
            <w:shd w:val="clear" w:color="000000" w:fill="FFFFFF"/>
            <w:noWrap/>
            <w:vAlign w:val="center"/>
            <w:hideMark/>
          </w:tcPr>
          <w:p w14:paraId="247B321D" w14:textId="77777777" w:rsidR="00147BE4" w:rsidRPr="00147BE4" w:rsidRDefault="00147BE4" w:rsidP="00147BE4">
            <w:pPr>
              <w:spacing w:after="0" w:line="240" w:lineRule="auto"/>
              <w:jc w:val="center"/>
              <w:rPr>
                <w:rFonts w:ascii="Times New Roman" w:eastAsia="Times New Roman" w:hAnsi="Times New Roman" w:cs="Times New Roman"/>
                <w:b/>
                <w:bCs/>
                <w:color w:val="000000"/>
              </w:rPr>
            </w:pPr>
            <w:r w:rsidRPr="00147BE4">
              <w:rPr>
                <w:rFonts w:ascii="Times New Roman" w:eastAsia="Times New Roman" w:hAnsi="Times New Roman" w:cs="Times New Roman"/>
                <w:b/>
                <w:bCs/>
                <w:color w:val="000000"/>
              </w:rPr>
              <w:t>6672</w:t>
            </w:r>
          </w:p>
        </w:tc>
      </w:tr>
    </w:tbl>
    <w:p w14:paraId="5C65708B" w14:textId="3A9B7E68" w:rsidR="005E3D40" w:rsidRDefault="005E3D40" w:rsidP="00EA4F08">
      <w:pPr>
        <w:tabs>
          <w:tab w:val="left" w:pos="1470"/>
        </w:tabs>
        <w:rPr>
          <w:rtl/>
          <w:lang w:bidi="ar-IQ"/>
        </w:rPr>
      </w:pPr>
    </w:p>
    <w:p w14:paraId="7A4D238F" w14:textId="16CBDECA" w:rsidR="005E3D40" w:rsidRDefault="005E3D40" w:rsidP="00EA4F08">
      <w:pPr>
        <w:tabs>
          <w:tab w:val="left" w:pos="1470"/>
        </w:tabs>
        <w:rPr>
          <w:rtl/>
          <w:lang w:bidi="ar-IQ"/>
        </w:rPr>
      </w:pPr>
    </w:p>
    <w:p w14:paraId="262E9857" w14:textId="2196F442" w:rsidR="005E3D40" w:rsidRDefault="005E3D40" w:rsidP="00EA4F08">
      <w:pPr>
        <w:tabs>
          <w:tab w:val="left" w:pos="1470"/>
        </w:tabs>
        <w:rPr>
          <w:rtl/>
          <w:lang w:bidi="ar-IQ"/>
        </w:rPr>
      </w:pPr>
    </w:p>
    <w:p w14:paraId="37255335" w14:textId="06755526" w:rsidR="005E3D40" w:rsidRDefault="005E3D40" w:rsidP="00EA4F08">
      <w:pPr>
        <w:tabs>
          <w:tab w:val="left" w:pos="1470"/>
        </w:tabs>
        <w:rPr>
          <w:rtl/>
          <w:lang w:bidi="ar-IQ"/>
        </w:rPr>
      </w:pPr>
    </w:p>
    <w:p w14:paraId="5E50345F" w14:textId="1DBFFA8C" w:rsidR="005E3D40" w:rsidRDefault="005E3D40" w:rsidP="00EA4F08">
      <w:pPr>
        <w:tabs>
          <w:tab w:val="left" w:pos="1470"/>
        </w:tabs>
        <w:rPr>
          <w:rtl/>
          <w:lang w:bidi="ar-IQ"/>
        </w:rPr>
      </w:pPr>
    </w:p>
    <w:p w14:paraId="68FB9649" w14:textId="7493B8B0" w:rsidR="005E3D40" w:rsidRDefault="005E3D40" w:rsidP="00EA4F08">
      <w:pPr>
        <w:tabs>
          <w:tab w:val="left" w:pos="1470"/>
        </w:tabs>
        <w:rPr>
          <w:rtl/>
          <w:lang w:bidi="ar-IQ"/>
        </w:rPr>
      </w:pPr>
    </w:p>
    <w:p w14:paraId="62212E06" w14:textId="77777777" w:rsidR="005E3D40" w:rsidRDefault="005E3D40" w:rsidP="00EA4F08">
      <w:pPr>
        <w:tabs>
          <w:tab w:val="left" w:pos="1470"/>
        </w:tabs>
        <w:rPr>
          <w:rtl/>
          <w:lang w:bidi="ar-IQ"/>
        </w:rPr>
      </w:pPr>
    </w:p>
    <w:p w14:paraId="54E1C3DB" w14:textId="77777777" w:rsidR="00D706DD" w:rsidRDefault="00D706DD" w:rsidP="00EA4F08">
      <w:pPr>
        <w:tabs>
          <w:tab w:val="left" w:pos="1470"/>
        </w:tabs>
        <w:rPr>
          <w:rtl/>
          <w:lang w:bidi="ar-IQ"/>
        </w:rPr>
      </w:pPr>
    </w:p>
    <w:p w14:paraId="74237881" w14:textId="77777777" w:rsidR="00A63ABA" w:rsidRDefault="00A63ABA" w:rsidP="00EA4F08">
      <w:pPr>
        <w:tabs>
          <w:tab w:val="left" w:pos="1470"/>
        </w:tabs>
        <w:rPr>
          <w:rtl/>
          <w:lang w:bidi="ar-IQ"/>
        </w:rPr>
      </w:pPr>
    </w:p>
    <w:p w14:paraId="58B27860" w14:textId="77777777" w:rsidR="00CA24C3" w:rsidRDefault="00CA24C3"/>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lastRenderedPageBreak/>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lastRenderedPageBreak/>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77777777" w:rsidR="00B367A8" w:rsidRPr="00936A27" w:rsidRDefault="00B367A8" w:rsidP="00936A27">
            <w:pPr>
              <w:bidi/>
              <w:jc w:val="both"/>
              <w:rPr>
                <w:sz w:val="20"/>
                <w:szCs w:val="20"/>
              </w:rPr>
            </w:pPr>
            <w:r w:rsidRPr="00936A27">
              <w:rPr>
                <w:rFonts w:hint="cs"/>
                <w:sz w:val="20"/>
                <w:szCs w:val="20"/>
                <w:rtl/>
              </w:rPr>
              <w:t>28</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B367A8"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77777777" w:rsidR="00B367A8" w:rsidRPr="00936A27" w:rsidRDefault="00B367A8" w:rsidP="00936A27">
            <w:pPr>
              <w:bidi/>
              <w:jc w:val="both"/>
              <w:rPr>
                <w:sz w:val="20"/>
                <w:szCs w:val="20"/>
              </w:rPr>
            </w:pPr>
            <w:r w:rsidRPr="00936A27">
              <w:rPr>
                <w:rFonts w:hint="cs"/>
                <w:sz w:val="20"/>
                <w:szCs w:val="20"/>
                <w:rtl/>
              </w:rPr>
              <w:t>30</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w:t>
            </w:r>
            <w:r w:rsidRPr="001F39A8">
              <w:rPr>
                <w:rFonts w:hint="cs"/>
                <w:b/>
                <w:smallCaps/>
                <w:sz w:val="24"/>
                <w:szCs w:val="24"/>
                <w:rtl/>
              </w:rPr>
              <w:lastRenderedPageBreak/>
              <w:t xml:space="preserve">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79B143C7"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2082333D" w14:textId="77777777" w:rsidR="00B367A8" w:rsidRPr="001F39A8" w:rsidRDefault="00B367A8" w:rsidP="00400881">
            <w:pPr>
              <w:jc w:val="both"/>
              <w:rPr>
                <w:sz w:val="24"/>
                <w:szCs w:val="24"/>
                <w:lang w:bidi="ar-IQ"/>
              </w:rPr>
            </w:pP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rPr>
                <w:sz w:val="20"/>
                <w:szCs w:val="20"/>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w:t>
            </w:r>
            <w:r w:rsidR="003C4552">
              <w:rPr>
                <w:rFonts w:hint="cs"/>
                <w:sz w:val="24"/>
                <w:szCs w:val="24"/>
                <w:rtl/>
              </w:rPr>
              <w:t xml:space="preserve"> </w:t>
            </w:r>
            <w:r w:rsidRPr="001F39A8">
              <w:rPr>
                <w:rFonts w:hint="eastAsia"/>
                <w:sz w:val="24"/>
                <w:szCs w:val="24"/>
                <w:rtl/>
              </w:rPr>
              <w:t>العلمية</w:t>
            </w:r>
            <w:r w:rsidR="003C4552">
              <w:rPr>
                <w:rFonts w:hint="cs"/>
                <w:sz w:val="24"/>
                <w:szCs w:val="24"/>
                <w:rtl/>
              </w:rPr>
              <w:t xml:space="preserve"> </w:t>
            </w:r>
            <w:r w:rsidRPr="001F39A8">
              <w:rPr>
                <w:rFonts w:hint="eastAsia"/>
                <w:sz w:val="24"/>
                <w:szCs w:val="24"/>
                <w:rtl/>
              </w:rPr>
              <w:t>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367A8" w14:paraId="4F5C1133" w14:textId="77777777" w:rsidTr="002539E3">
        <w:tc>
          <w:tcPr>
            <w:tcW w:w="10216" w:type="dxa"/>
          </w:tcPr>
          <w:p w14:paraId="0CF771D7"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w:t>
            </w:r>
            <w:r w:rsidR="003C4552">
              <w:rPr>
                <w:rFonts w:hint="cs"/>
                <w:sz w:val="24"/>
                <w:szCs w:val="24"/>
                <w:rtl/>
                <w:lang w:val="en-GB" w:eastAsia="en-GB"/>
              </w:rPr>
              <w:t xml:space="preserve"> </w:t>
            </w:r>
            <w:r w:rsidRPr="001F39A8">
              <w:rPr>
                <w:rFonts w:hint="cs"/>
                <w:sz w:val="24"/>
                <w:szCs w:val="24"/>
                <w:rtl/>
                <w:lang w:val="en-GB" w:eastAsia="en-GB"/>
              </w:rPr>
              <w:t>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0BD6ED58" w14:textId="77777777" w:rsidR="00B367A8" w:rsidRPr="003B3AD3" w:rsidRDefault="00B367A8" w:rsidP="003B3AD3">
            <w:pPr>
              <w:bidi/>
              <w:rPr>
                <w:sz w:val="20"/>
                <w:szCs w:val="20"/>
              </w:rPr>
            </w:pPr>
          </w:p>
        </w:tc>
      </w:tr>
      <w:tr w:rsidR="00B367A8" w14:paraId="3BBB01FE" w14:textId="77777777" w:rsidTr="002539E3">
        <w:tc>
          <w:tcPr>
            <w:tcW w:w="10216" w:type="dxa"/>
          </w:tcPr>
          <w:p w14:paraId="1A0CAF44" w14:textId="77777777" w:rsidR="00B367A8" w:rsidRPr="001F39A8" w:rsidRDefault="00B367A8" w:rsidP="003C4552">
            <w:pPr>
              <w:tabs>
                <w:tab w:val="left" w:pos="361"/>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73AC8018" w14:textId="77777777" w:rsidR="00B367A8" w:rsidRPr="003B3AD3" w:rsidRDefault="00B367A8" w:rsidP="003B3AD3">
            <w:pPr>
              <w:bidi/>
              <w:rPr>
                <w:sz w:val="20"/>
                <w:szCs w:val="20"/>
              </w:rPr>
            </w:pPr>
          </w:p>
        </w:tc>
      </w:tr>
      <w:tr w:rsidR="00B367A8" w14:paraId="43DFA40E" w14:textId="77777777" w:rsidTr="002539E3">
        <w:tc>
          <w:tcPr>
            <w:tcW w:w="10216" w:type="dxa"/>
          </w:tcPr>
          <w:p w14:paraId="10484F0F"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410DA780" w14:textId="77777777" w:rsidR="00B367A8" w:rsidRPr="003B3AD3" w:rsidRDefault="00B367A8" w:rsidP="003B3AD3">
            <w:pPr>
              <w:bidi/>
              <w:rPr>
                <w:sz w:val="20"/>
                <w:szCs w:val="20"/>
              </w:rPr>
            </w:pPr>
          </w:p>
        </w:tc>
      </w:tr>
      <w:tr w:rsidR="00B367A8" w14:paraId="318CCB03" w14:textId="77777777" w:rsidTr="002539E3">
        <w:tc>
          <w:tcPr>
            <w:tcW w:w="10216" w:type="dxa"/>
          </w:tcPr>
          <w:p w14:paraId="75A57CA8"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68AC357C" w14:textId="77777777" w:rsidR="00B367A8" w:rsidRPr="003B3AD3" w:rsidRDefault="00B367A8" w:rsidP="003B3AD3">
            <w:pPr>
              <w:bidi/>
              <w:rPr>
                <w:sz w:val="20"/>
                <w:szCs w:val="20"/>
              </w:rPr>
            </w:pPr>
          </w:p>
        </w:tc>
      </w:tr>
      <w:tr w:rsidR="00B367A8" w14:paraId="7D586C6F" w14:textId="77777777" w:rsidTr="002539E3">
        <w:tc>
          <w:tcPr>
            <w:tcW w:w="10216" w:type="dxa"/>
          </w:tcPr>
          <w:p w14:paraId="0154FA53"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3413F987" w14:textId="77777777" w:rsidR="00B367A8" w:rsidRPr="003B3AD3" w:rsidRDefault="00B367A8" w:rsidP="003B3AD3">
            <w:pPr>
              <w:bidi/>
              <w:rPr>
                <w:sz w:val="20"/>
                <w:szCs w:val="20"/>
              </w:rPr>
            </w:pPr>
          </w:p>
        </w:tc>
      </w:tr>
      <w:tr w:rsidR="00B367A8" w14:paraId="40FC2B5A" w14:textId="77777777" w:rsidTr="002539E3">
        <w:tc>
          <w:tcPr>
            <w:tcW w:w="10216" w:type="dxa"/>
          </w:tcPr>
          <w:p w14:paraId="4444D31A"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003C4552">
              <w:rPr>
                <w:rFonts w:hint="cs"/>
                <w:sz w:val="24"/>
                <w:szCs w:val="24"/>
                <w:rtl/>
                <w:lang w:val="es-ES_tradnl"/>
              </w:rPr>
              <w:t xml:space="preserve"> </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1F63568D" w14:textId="77777777" w:rsidR="00B367A8" w:rsidRPr="003B3AD3" w:rsidRDefault="00B367A8" w:rsidP="003B3AD3">
            <w:pPr>
              <w:bidi/>
              <w:rPr>
                <w:sz w:val="20"/>
                <w:szCs w:val="20"/>
              </w:rPr>
            </w:pPr>
          </w:p>
        </w:tc>
      </w:tr>
      <w:tr w:rsidR="00B367A8" w14:paraId="145183CF" w14:textId="77777777" w:rsidTr="002539E3">
        <w:tc>
          <w:tcPr>
            <w:tcW w:w="10216" w:type="dxa"/>
          </w:tcPr>
          <w:p w14:paraId="2517E427"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20987872" w14:textId="77777777" w:rsidR="00B367A8" w:rsidRPr="003B3AD3" w:rsidRDefault="00B367A8" w:rsidP="003B3AD3">
            <w:pPr>
              <w:bidi/>
              <w:rPr>
                <w:sz w:val="20"/>
                <w:szCs w:val="20"/>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ويتم ذلك في جدول الأسعار، ويجري التأكيد على ذلك بشهادات منشأ صادرة عن الجهات المختصة في ذلك البلد وذلك عند شحن هذه</w:t>
            </w:r>
            <w:r w:rsidR="003C4552">
              <w:rPr>
                <w:rFonts w:hint="cs"/>
                <w:sz w:val="24"/>
                <w:szCs w:val="24"/>
                <w:rtl/>
              </w:rPr>
              <w:t xml:space="preserve"> </w:t>
            </w:r>
            <w:r w:rsidRPr="001F39A8">
              <w:rPr>
                <w:rFonts w:hint="cs"/>
                <w:sz w:val="24"/>
                <w:szCs w:val="24"/>
                <w:rtl/>
              </w:rPr>
              <w:t xml:space="preserve">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40F65694" w14:textId="77777777" w:rsidR="00B367A8" w:rsidRPr="003B3AD3" w:rsidRDefault="00B367A8" w:rsidP="003B3AD3">
            <w:pPr>
              <w:jc w:val="both"/>
              <w:rPr>
                <w:sz w:val="20"/>
                <w:szCs w:val="20"/>
              </w:rPr>
            </w:pPr>
          </w:p>
        </w:tc>
      </w:tr>
      <w:tr w:rsidR="00B367A8" w14:paraId="70277BCA" w14:textId="77777777" w:rsidTr="002539E3">
        <w:tc>
          <w:tcPr>
            <w:tcW w:w="10216" w:type="dxa"/>
          </w:tcPr>
          <w:p w14:paraId="337B9539"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00D765E4">
              <w:rPr>
                <w:rFonts w:hint="cs"/>
                <w:sz w:val="24"/>
                <w:szCs w:val="24"/>
                <w:rtl/>
              </w:rPr>
              <w:t xml:space="preserve"> </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cs"/>
                <w:sz w:val="24"/>
                <w:szCs w:val="24"/>
                <w:rtl/>
              </w:rPr>
              <w:t>نصوص، مخططات، و</w:t>
            </w:r>
            <w:r w:rsidRPr="001F39A8">
              <w:rPr>
                <w:sz w:val="24"/>
                <w:szCs w:val="24"/>
                <w:rtl/>
              </w:rPr>
              <w:t>بيان</w:t>
            </w:r>
            <w:r w:rsidRPr="001F39A8">
              <w:rPr>
                <w:rFonts w:hint="cs"/>
                <w:sz w:val="24"/>
                <w:szCs w:val="24"/>
                <w:rtl/>
              </w:rPr>
              <w:t>ات</w:t>
            </w:r>
            <w:r w:rsidR="00D765E4">
              <w:rPr>
                <w:rFonts w:hint="cs"/>
                <w:sz w:val="24"/>
                <w:szCs w:val="24"/>
                <w:rtl/>
              </w:rPr>
              <w:t xml:space="preserve"> </w:t>
            </w:r>
            <w:r w:rsidRPr="001F39A8">
              <w:rPr>
                <w:rFonts w:hint="cs"/>
                <w:sz w:val="24"/>
                <w:szCs w:val="24"/>
                <w:rtl/>
              </w:rPr>
              <w:t>وسوف تتألف من:</w:t>
            </w:r>
          </w:p>
        </w:tc>
        <w:tc>
          <w:tcPr>
            <w:tcW w:w="2126" w:type="dxa"/>
          </w:tcPr>
          <w:p w14:paraId="27187404" w14:textId="77777777" w:rsidR="00B367A8" w:rsidRPr="003B3AD3" w:rsidRDefault="00B367A8" w:rsidP="003B3AD3">
            <w:pPr>
              <w:jc w:val="both"/>
              <w:rPr>
                <w:sz w:val="20"/>
                <w:szCs w:val="20"/>
              </w:rPr>
            </w:pPr>
          </w:p>
        </w:tc>
      </w:tr>
      <w:tr w:rsidR="00B367A8" w14:paraId="7192AD85" w14:textId="77777777" w:rsidTr="002539E3">
        <w:tc>
          <w:tcPr>
            <w:tcW w:w="10216" w:type="dxa"/>
          </w:tcPr>
          <w:p w14:paraId="35C4F9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609FE7F6" w14:textId="77777777" w:rsidR="00B367A8" w:rsidRPr="003B3AD3" w:rsidRDefault="00B367A8" w:rsidP="003B3AD3">
            <w:pPr>
              <w:jc w:val="both"/>
              <w:rPr>
                <w:sz w:val="20"/>
                <w:szCs w:val="20"/>
              </w:rPr>
            </w:pPr>
          </w:p>
        </w:tc>
      </w:tr>
      <w:tr w:rsidR="00B367A8" w14:paraId="1DDED326" w14:textId="77777777" w:rsidTr="002539E3">
        <w:tc>
          <w:tcPr>
            <w:tcW w:w="10216" w:type="dxa"/>
          </w:tcPr>
          <w:p w14:paraId="2317A966"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lastRenderedPageBreak/>
              <w:t>(ب)</w:t>
            </w:r>
            <w:r w:rsidRPr="001F39A8">
              <w:rPr>
                <w:rFonts w:hint="eastAsia"/>
                <w:sz w:val="24"/>
                <w:szCs w:val="24"/>
                <w:rtl/>
              </w:rPr>
              <w:t xml:space="preserve"> جدول</w:t>
            </w:r>
            <w:r w:rsidR="00D765E4">
              <w:rPr>
                <w:rFonts w:hint="cs"/>
                <w:sz w:val="24"/>
                <w:szCs w:val="24"/>
                <w:rtl/>
              </w:rPr>
              <w:t xml:space="preserve"> </w:t>
            </w:r>
            <w:r w:rsidRPr="001F39A8">
              <w:rPr>
                <w:rFonts w:hint="eastAsia"/>
                <w:sz w:val="24"/>
                <w:szCs w:val="24"/>
                <w:rtl/>
              </w:rPr>
              <w:t>مقارنة</w:t>
            </w:r>
            <w:r w:rsidR="00D765E4">
              <w:rPr>
                <w:rFonts w:hint="cs"/>
                <w:sz w:val="24"/>
                <w:szCs w:val="24"/>
                <w:rtl/>
              </w:rPr>
              <w:t xml:space="preserve"> </w:t>
            </w:r>
            <w:r w:rsidRPr="001F39A8">
              <w:rPr>
                <w:rFonts w:hint="cs"/>
                <w:sz w:val="24"/>
                <w:szCs w:val="24"/>
                <w:rtl/>
              </w:rPr>
              <w:t>ل</w:t>
            </w:r>
            <w:r w:rsidRPr="001F39A8">
              <w:rPr>
                <w:sz w:val="24"/>
                <w:szCs w:val="24"/>
                <w:rtl/>
              </w:rPr>
              <w:t>كل بند من بنود المتطلبات الفنية</w:t>
            </w:r>
          </w:p>
          <w:p w14:paraId="5DCA7F0D"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00D765E4">
              <w:rPr>
                <w:rFonts w:hint="cs"/>
                <w:sz w:val="24"/>
                <w:szCs w:val="24"/>
                <w:rtl/>
              </w:rPr>
              <w:t xml:space="preserve"> </w:t>
            </w:r>
            <w:r w:rsidRPr="001F39A8">
              <w:rPr>
                <w:rFonts w:hint="cs"/>
                <w:sz w:val="24"/>
                <w:szCs w:val="24"/>
                <w:rtl/>
              </w:rPr>
              <w:t>المحددة في المواصفات الفنية، أو يحدد الانحرافات والاستثناءات لأحكام هذه المواصفات الفنية؛</w:t>
            </w:r>
          </w:p>
          <w:p w14:paraId="3C78FD20" w14:textId="77777777" w:rsidR="00B367A8" w:rsidRPr="001F39A8" w:rsidRDefault="00B367A8" w:rsidP="003B3AD3">
            <w:pPr>
              <w:jc w:val="both"/>
              <w:rPr>
                <w:sz w:val="24"/>
                <w:szCs w:val="24"/>
                <w:lang w:bidi="ar-IQ"/>
              </w:rPr>
            </w:pPr>
          </w:p>
        </w:tc>
        <w:tc>
          <w:tcPr>
            <w:tcW w:w="2126" w:type="dxa"/>
          </w:tcPr>
          <w:p w14:paraId="08938194" w14:textId="77777777" w:rsidR="00B367A8" w:rsidRPr="003B3AD3" w:rsidRDefault="00B367A8" w:rsidP="003B3AD3">
            <w:pPr>
              <w:jc w:val="both"/>
              <w:rPr>
                <w:sz w:val="20"/>
                <w:szCs w:val="20"/>
              </w:rPr>
            </w:pPr>
          </w:p>
        </w:tc>
      </w:tr>
      <w:tr w:rsidR="00B367A8" w14:paraId="3D6CCB62" w14:textId="77777777" w:rsidTr="002539E3">
        <w:tc>
          <w:tcPr>
            <w:tcW w:w="10216" w:type="dxa"/>
          </w:tcPr>
          <w:p w14:paraId="08571E1E"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112B190D"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على مقدم العطاء تسجيل الدواء الذي سيتم تقديمه لدى الجهات المختصة وعلى مقدم العطاء الفائز ان يقدم الى جهة التعاقد (كيماديا ) </w:t>
            </w:r>
            <w:r>
              <w:rPr>
                <w:rFonts w:hint="cs"/>
                <w:sz w:val="24"/>
                <w:szCs w:val="24"/>
                <w:rtl/>
              </w:rPr>
              <w:lastRenderedPageBreak/>
              <w:t>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771C9632" w14:textId="77777777" w:rsidTr="002539E3">
        <w:tc>
          <w:tcPr>
            <w:tcW w:w="10216" w:type="dxa"/>
          </w:tcPr>
          <w:p w14:paraId="72313451"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64B10BB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lastRenderedPageBreak/>
              <w:t>- ضرورة قيام الشركات بتقديم كتاب عدم ممانعه صادر من الهيئة العامة للضرائب عند مشاركتها بالمفاتحات المعلنة</w:t>
            </w: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lastRenderedPageBreak/>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4284645B" w14:textId="77777777" w:rsidTr="002539E3">
        <w:tc>
          <w:tcPr>
            <w:tcW w:w="10216" w:type="dxa"/>
          </w:tcPr>
          <w:p w14:paraId="0D14FE34"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968BF6B" w14:textId="77777777" w:rsidR="00B367A8" w:rsidRPr="00F10C65" w:rsidRDefault="00B367A8" w:rsidP="00724507">
            <w:pPr>
              <w:jc w:val="right"/>
              <w:rPr>
                <w:sz w:val="20"/>
                <w:szCs w:val="20"/>
              </w:rPr>
            </w:pPr>
          </w:p>
        </w:tc>
      </w:tr>
      <w:tr w:rsidR="00B367A8" w14:paraId="5F1B4805" w14:textId="77777777" w:rsidTr="002539E3">
        <w:tc>
          <w:tcPr>
            <w:tcW w:w="10216" w:type="dxa"/>
          </w:tcPr>
          <w:p w14:paraId="6C0AD3E4"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w:t>
            </w:r>
            <w:r w:rsidR="00D765E4">
              <w:rPr>
                <w:rFonts w:hint="cs"/>
                <w:sz w:val="24"/>
                <w:szCs w:val="24"/>
                <w:rtl/>
              </w:rPr>
              <w:t xml:space="preserve"> </w:t>
            </w:r>
            <w:r w:rsidRPr="001F39A8">
              <w:rPr>
                <w:rFonts w:hint="eastAsia"/>
                <w:sz w:val="24"/>
                <w:szCs w:val="24"/>
                <w:rtl/>
              </w:rPr>
              <w:t>التنبه</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الأمورالتالية</w:t>
            </w:r>
            <w:r w:rsidR="00D765E4">
              <w:rPr>
                <w:rFonts w:hint="cs"/>
                <w:sz w:val="24"/>
                <w:szCs w:val="24"/>
                <w:rtl/>
              </w:rPr>
              <w:t xml:space="preserve"> </w:t>
            </w:r>
            <w:r w:rsidRPr="001F39A8">
              <w:rPr>
                <w:rFonts w:hint="eastAsia"/>
                <w:sz w:val="24"/>
                <w:szCs w:val="24"/>
                <w:rtl/>
              </w:rPr>
              <w:t>عند</w:t>
            </w:r>
            <w:r w:rsidR="00D765E4">
              <w:rPr>
                <w:rFonts w:hint="cs"/>
                <w:sz w:val="24"/>
                <w:szCs w:val="24"/>
                <w:rtl/>
              </w:rPr>
              <w:t xml:space="preserve"> </w:t>
            </w:r>
            <w:r w:rsidRPr="001F39A8">
              <w:rPr>
                <w:rFonts w:hint="cs"/>
                <w:sz w:val="24"/>
                <w:szCs w:val="24"/>
                <w:rtl/>
              </w:rPr>
              <w:t>إكمال</w:t>
            </w:r>
            <w:r w:rsidR="00D765E4">
              <w:rPr>
                <w:rFonts w:hint="cs"/>
                <w:sz w:val="24"/>
                <w:szCs w:val="24"/>
                <w:rtl/>
              </w:rPr>
              <w:t xml:space="preserve"> </w:t>
            </w:r>
            <w:r w:rsidRPr="001F39A8">
              <w:rPr>
                <w:rFonts w:hint="eastAsia"/>
                <w:sz w:val="24"/>
                <w:szCs w:val="24"/>
                <w:rtl/>
              </w:rPr>
              <w:t>جدول</w:t>
            </w:r>
            <w:r w:rsidR="00D765E4">
              <w:rPr>
                <w:rFonts w:hint="cs"/>
                <w:sz w:val="24"/>
                <w:szCs w:val="24"/>
                <w:rtl/>
              </w:rPr>
              <w:t xml:space="preserve"> </w:t>
            </w:r>
            <w:r w:rsidRPr="001F39A8">
              <w:rPr>
                <w:rFonts w:hint="eastAsia"/>
                <w:sz w:val="24"/>
                <w:szCs w:val="24"/>
                <w:rtl/>
              </w:rPr>
              <w:t>الأسعار</w:t>
            </w:r>
            <w:r w:rsidRPr="001F39A8">
              <w:rPr>
                <w:rFonts w:hint="cs"/>
                <w:sz w:val="24"/>
                <w:szCs w:val="24"/>
                <w:rtl/>
              </w:rPr>
              <w:t xml:space="preserve"> وذلك لمتطلبات المطابقة:</w:t>
            </w:r>
          </w:p>
          <w:p w14:paraId="766FD40D" w14:textId="77777777" w:rsidR="00B367A8" w:rsidRPr="001F39A8" w:rsidRDefault="00B367A8" w:rsidP="00724507">
            <w:pPr>
              <w:jc w:val="right"/>
              <w:rPr>
                <w:sz w:val="24"/>
                <w:szCs w:val="24"/>
                <w:lang w:bidi="ar-IQ"/>
              </w:rPr>
            </w:pPr>
          </w:p>
        </w:tc>
        <w:tc>
          <w:tcPr>
            <w:tcW w:w="2126" w:type="dxa"/>
          </w:tcPr>
          <w:p w14:paraId="3B26EB3D" w14:textId="77777777" w:rsidR="00B367A8" w:rsidRPr="00F10C65" w:rsidRDefault="00B367A8" w:rsidP="00724507">
            <w:pPr>
              <w:jc w:val="right"/>
              <w:rPr>
                <w:sz w:val="20"/>
                <w:szCs w:val="20"/>
              </w:rPr>
            </w:pPr>
          </w:p>
        </w:tc>
      </w:tr>
      <w:tr w:rsidR="00B367A8" w14:paraId="1DE653D4" w14:textId="77777777" w:rsidTr="002539E3">
        <w:tc>
          <w:tcPr>
            <w:tcW w:w="10216" w:type="dxa"/>
          </w:tcPr>
          <w:p w14:paraId="34A6BEE2"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BF5C07C" w14:textId="77777777" w:rsidR="00B367A8" w:rsidRPr="00F10C65" w:rsidRDefault="00B367A8" w:rsidP="00F10C65">
            <w:pPr>
              <w:jc w:val="both"/>
              <w:rPr>
                <w:sz w:val="20"/>
                <w:szCs w:val="20"/>
              </w:rPr>
            </w:pPr>
          </w:p>
        </w:tc>
      </w:tr>
      <w:tr w:rsidR="00B367A8" w14:paraId="635CF1FF" w14:textId="77777777" w:rsidTr="002539E3">
        <w:tc>
          <w:tcPr>
            <w:tcW w:w="10216" w:type="dxa"/>
          </w:tcPr>
          <w:p w14:paraId="282AAC61"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0823E034" w14:textId="77777777" w:rsidR="00B367A8" w:rsidRPr="00F10C65" w:rsidRDefault="00B367A8" w:rsidP="00F10C65">
            <w:pPr>
              <w:jc w:val="both"/>
              <w:rPr>
                <w:sz w:val="20"/>
                <w:szCs w:val="20"/>
              </w:rPr>
            </w:pPr>
          </w:p>
        </w:tc>
      </w:tr>
      <w:tr w:rsidR="00B367A8" w14:paraId="644B18A2" w14:textId="77777777" w:rsidTr="002539E3">
        <w:tc>
          <w:tcPr>
            <w:tcW w:w="10216" w:type="dxa"/>
          </w:tcPr>
          <w:p w14:paraId="7FBCABEF"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041CEA09" w14:textId="77777777" w:rsidR="00B367A8" w:rsidRPr="00F10C65" w:rsidRDefault="00B367A8" w:rsidP="00F10C65">
            <w:pPr>
              <w:jc w:val="both"/>
              <w:rPr>
                <w:sz w:val="20"/>
                <w:szCs w:val="20"/>
              </w:rPr>
            </w:pPr>
          </w:p>
        </w:tc>
      </w:tr>
      <w:tr w:rsidR="00B367A8" w14:paraId="3DF01819" w14:textId="77777777" w:rsidTr="002539E3">
        <w:tc>
          <w:tcPr>
            <w:tcW w:w="10216" w:type="dxa"/>
          </w:tcPr>
          <w:p w14:paraId="2FFCF5FD"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1675BD69" w14:textId="77777777" w:rsidR="00B367A8" w:rsidRPr="00F10C65" w:rsidRDefault="00B367A8" w:rsidP="00F10C65">
            <w:pPr>
              <w:jc w:val="both"/>
              <w:rPr>
                <w:sz w:val="20"/>
                <w:szCs w:val="20"/>
              </w:rPr>
            </w:pPr>
          </w:p>
        </w:tc>
      </w:tr>
      <w:tr w:rsidR="00B367A8" w14:paraId="4710BD49" w14:textId="77777777" w:rsidTr="002539E3">
        <w:tc>
          <w:tcPr>
            <w:tcW w:w="10216" w:type="dxa"/>
          </w:tcPr>
          <w:p w14:paraId="3ED93E57"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lastRenderedPageBreak/>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F395F7B" w14:textId="77777777" w:rsidR="00B367A8" w:rsidRPr="00F10C65" w:rsidRDefault="00B367A8" w:rsidP="00F10C65">
            <w:pPr>
              <w:jc w:val="both"/>
              <w:rPr>
                <w:sz w:val="20"/>
                <w:szCs w:val="20"/>
              </w:rPr>
            </w:pPr>
          </w:p>
        </w:tc>
      </w:tr>
      <w:tr w:rsidR="00B367A8" w14:paraId="6D505EB0" w14:textId="77777777" w:rsidTr="002539E3">
        <w:tc>
          <w:tcPr>
            <w:tcW w:w="10216" w:type="dxa"/>
          </w:tcPr>
          <w:p w14:paraId="683A7DEC"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26FDAFDC" w14:textId="77777777" w:rsidR="00B367A8" w:rsidRPr="00F10C65" w:rsidRDefault="00B367A8" w:rsidP="00F10C65">
            <w:pPr>
              <w:jc w:val="both"/>
              <w:rPr>
                <w:sz w:val="20"/>
                <w:szCs w:val="20"/>
              </w:rPr>
            </w:pPr>
          </w:p>
        </w:tc>
      </w:tr>
      <w:tr w:rsidR="00B367A8" w14:paraId="6D0E0ADA" w14:textId="77777777" w:rsidTr="002539E3">
        <w:tc>
          <w:tcPr>
            <w:tcW w:w="10216" w:type="dxa"/>
          </w:tcPr>
          <w:p w14:paraId="3F4D88FD"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1C8D1FEA" w14:textId="77777777" w:rsidR="00B367A8" w:rsidRPr="00F10C65" w:rsidRDefault="00B367A8" w:rsidP="00F10C65">
            <w:pPr>
              <w:jc w:val="both"/>
              <w:rPr>
                <w:sz w:val="20"/>
                <w:szCs w:val="20"/>
              </w:rPr>
            </w:pPr>
          </w:p>
        </w:tc>
      </w:tr>
      <w:tr w:rsidR="00B367A8" w14:paraId="33D7946E" w14:textId="77777777" w:rsidTr="002539E3">
        <w:tc>
          <w:tcPr>
            <w:tcW w:w="10216" w:type="dxa"/>
          </w:tcPr>
          <w:p w14:paraId="4EC34BE6"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5439664"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7CED3A04" w14:textId="77777777" w:rsidR="00B367A8" w:rsidRPr="00F10C65" w:rsidRDefault="00B367A8" w:rsidP="00F10C65">
            <w:pPr>
              <w:jc w:val="both"/>
              <w:rPr>
                <w:sz w:val="20"/>
                <w:szCs w:val="20"/>
              </w:rPr>
            </w:pPr>
          </w:p>
        </w:tc>
      </w:tr>
      <w:tr w:rsidR="00B367A8" w14:paraId="22D420EB" w14:textId="77777777" w:rsidTr="002539E3">
        <w:tc>
          <w:tcPr>
            <w:tcW w:w="10216" w:type="dxa"/>
          </w:tcPr>
          <w:p w14:paraId="706605DE"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4FC018C" w14:textId="77777777" w:rsidR="00B367A8" w:rsidRPr="00F10C65" w:rsidRDefault="00B367A8" w:rsidP="00F10C65">
            <w:pPr>
              <w:jc w:val="both"/>
              <w:rPr>
                <w:sz w:val="20"/>
                <w:szCs w:val="20"/>
              </w:rPr>
            </w:pPr>
          </w:p>
        </w:tc>
      </w:tr>
      <w:tr w:rsidR="00B367A8" w14:paraId="42E8DEAD" w14:textId="77777777" w:rsidTr="002539E3">
        <w:tc>
          <w:tcPr>
            <w:tcW w:w="10216" w:type="dxa"/>
          </w:tcPr>
          <w:p w14:paraId="3EFF8EA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6D1111E8" w14:textId="77777777" w:rsidR="00B367A8" w:rsidRPr="00F10C65" w:rsidRDefault="00B367A8" w:rsidP="00F10C65">
            <w:pPr>
              <w:jc w:val="both"/>
              <w:rPr>
                <w:sz w:val="20"/>
                <w:szCs w:val="20"/>
              </w:rPr>
            </w:pPr>
          </w:p>
        </w:tc>
      </w:tr>
      <w:tr w:rsidR="00B367A8" w14:paraId="3EC43047" w14:textId="77777777" w:rsidTr="002539E3">
        <w:tc>
          <w:tcPr>
            <w:tcW w:w="10216" w:type="dxa"/>
          </w:tcPr>
          <w:p w14:paraId="7AB3742D"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77777777" w:rsidR="00764452" w:rsidRDefault="00B367A8" w:rsidP="00764452">
            <w:pPr>
              <w:bidi/>
              <w:jc w:val="both"/>
              <w:rPr>
                <w:sz w:val="24"/>
                <w:szCs w:val="24"/>
              </w:rPr>
            </w:pPr>
            <w:r w:rsidRPr="001F39A8">
              <w:rPr>
                <w:rFonts w:hint="cs"/>
                <w:sz w:val="24"/>
                <w:szCs w:val="24"/>
                <w:rtl/>
              </w:rPr>
              <w:t>14.7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7777777" w:rsidR="00B367A8" w:rsidRPr="001F39A8" w:rsidRDefault="00B367A8" w:rsidP="00F10C65">
            <w:pPr>
              <w:tabs>
                <w:tab w:val="left" w:pos="634"/>
              </w:tabs>
              <w:bidi/>
              <w:spacing w:before="120" w:after="120"/>
              <w:jc w:val="both"/>
              <w:rPr>
                <w:sz w:val="24"/>
                <w:szCs w:val="24"/>
              </w:rPr>
            </w:pPr>
            <w:r w:rsidRPr="001F39A8">
              <w:rPr>
                <w:sz w:val="24"/>
                <w:szCs w:val="24"/>
                <w:rtl/>
              </w:rPr>
              <w:lastRenderedPageBreak/>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lastRenderedPageBreak/>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w:t>
            </w:r>
            <w:r w:rsidRPr="001F39A8">
              <w:rPr>
                <w:rFonts w:hint="cs"/>
                <w:sz w:val="24"/>
                <w:szCs w:val="24"/>
                <w:rtl/>
              </w:rPr>
              <w:lastRenderedPageBreak/>
              <w:t>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lastRenderedPageBreak/>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w:t>
            </w:r>
            <w:r w:rsidRPr="00825AE7">
              <w:rPr>
                <w:sz w:val="24"/>
                <w:szCs w:val="24"/>
                <w:rtl/>
              </w:rPr>
              <w:lastRenderedPageBreak/>
              <w:t xml:space="preserve">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lastRenderedPageBreak/>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lastRenderedPageBreak/>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lastRenderedPageBreak/>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 xml:space="preserve">تزيد عن 15% من قيمة العقد، (كما محدد في ورقة البيانات ) وذلك من دون أي تغيير في </w:t>
            </w:r>
            <w:r w:rsidRPr="00825AE7">
              <w:rPr>
                <w:sz w:val="24"/>
                <w:szCs w:val="24"/>
                <w:rtl/>
              </w:rPr>
              <w:lastRenderedPageBreak/>
              <w:t>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lastRenderedPageBreak/>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lastRenderedPageBreak/>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3750831B" w:rsidR="00302DD5" w:rsidRPr="00825AE7" w:rsidRDefault="00302DD5" w:rsidP="00DB74D8">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022059">
              <w:rPr>
                <w:color w:val="000000"/>
                <w:sz w:val="24"/>
                <w:szCs w:val="24"/>
                <w:highlight w:val="yellow"/>
              </w:rPr>
              <w:t xml:space="preserve"> </w:t>
            </w:r>
            <w:r w:rsidR="00493186" w:rsidRPr="00493186">
              <w:rPr>
                <w:sz w:val="32"/>
                <w:szCs w:val="32"/>
                <w:highlight w:val="yellow"/>
                <w:lang w:bidi="ar-IQ"/>
              </w:rPr>
              <w:t>3-2025-Ba</w:t>
            </w:r>
            <w:r w:rsidR="00493186" w:rsidRPr="00825AE7">
              <w:rPr>
                <w:rFonts w:hint="cs"/>
                <w:color w:val="000000"/>
                <w:sz w:val="24"/>
                <w:szCs w:val="24"/>
                <w:rtl/>
              </w:rPr>
              <w:t xml:space="preserve"> </w:t>
            </w:r>
            <w:r w:rsidR="00493186">
              <w:rPr>
                <w:color w:val="000000"/>
                <w:sz w:val="24"/>
                <w:szCs w:val="24"/>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54E5FF57" w:rsidR="00302DD5" w:rsidRPr="00825AE7" w:rsidRDefault="00302DD5" w:rsidP="00DB74D8">
            <w:pPr>
              <w:bidi/>
              <w:spacing w:line="276" w:lineRule="auto"/>
              <w:jc w:val="both"/>
              <w:rPr>
                <w:color w:val="000000"/>
                <w:sz w:val="24"/>
                <w:szCs w:val="24"/>
                <w:rtl/>
                <w:lang w:bidi="ar-IQ"/>
              </w:rPr>
            </w:pPr>
            <w:r w:rsidRPr="00825AE7">
              <w:rPr>
                <w:color w:val="000000"/>
                <w:sz w:val="24"/>
                <w:szCs w:val="24"/>
                <w:rtl/>
              </w:rPr>
              <w:t xml:space="preserve">رقم كتاب الدعوة </w:t>
            </w:r>
            <w:r w:rsidR="00493186">
              <w:rPr>
                <w:color w:val="000000"/>
                <w:sz w:val="24"/>
                <w:szCs w:val="24"/>
                <w:lang w:bidi="ar-IQ"/>
              </w:rPr>
              <w:t>3ba</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lastRenderedPageBreak/>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77777777"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lastRenderedPageBreak/>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D44D49">
              <w:fldChar w:fldCharType="begin"/>
            </w:r>
            <w:r w:rsidR="00D44D49">
              <w:instrText xml:space="preserve"> HYPERLINK "mailto:</w:instrText>
            </w:r>
            <w:r w:rsidR="00D44D49">
              <w:rPr>
                <w:rtl/>
              </w:rPr>
              <w:instrText>والبريد</w:instrText>
            </w:r>
            <w:r w:rsidR="00D44D49">
              <w:instrText xml:space="preserve">" </w:instrText>
            </w:r>
            <w:r w:rsidR="00D44D49">
              <w:fldChar w:fldCharType="separate"/>
            </w:r>
            <w:r w:rsidRPr="00825AE7">
              <w:rPr>
                <w:rFonts w:hint="cs"/>
                <w:b/>
                <w:bCs/>
                <w:color w:val="000000" w:themeColor="text1"/>
                <w:sz w:val="24"/>
                <w:szCs w:val="24"/>
                <w:rtl/>
                <w:lang w:bidi="ar-IQ"/>
              </w:rPr>
              <w:t>والبريد</w:t>
            </w:r>
            <w:r w:rsidR="00D44D49">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44D49">
              <w:fldChar w:fldCharType="begin"/>
            </w:r>
            <w:r w:rsidR="00D44D49">
              <w:instrText xml:space="preserve"> HYPERLINK "mailto:dg@kimadia.gov.iq)" </w:instrText>
            </w:r>
            <w:r w:rsidR="00D44D49">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D44D49">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lastRenderedPageBreak/>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4E053E1A" w14:textId="77777777" w:rsidTr="002539E3">
        <w:tc>
          <w:tcPr>
            <w:tcW w:w="10216" w:type="dxa"/>
          </w:tcPr>
          <w:p w14:paraId="266D85FF" w14:textId="77777777" w:rsidR="008652C8" w:rsidRPr="00895778" w:rsidRDefault="00895778" w:rsidP="00B60B3B">
            <w:pPr>
              <w:tabs>
                <w:tab w:val="right" w:pos="7848"/>
              </w:tabs>
              <w:bidi/>
              <w:spacing w:before="120" w:after="120"/>
              <w:jc w:val="both"/>
              <w:rPr>
                <w:bCs/>
                <w:color w:val="000000" w:themeColor="text1"/>
                <w:sz w:val="28"/>
                <w:szCs w:val="28"/>
                <w:rtl/>
              </w:rPr>
            </w:pPr>
            <w:r w:rsidRPr="00895778">
              <w:rPr>
                <w:rFonts w:hint="cs"/>
                <w:bCs/>
                <w:color w:val="000000" w:themeColor="text1"/>
                <w:sz w:val="28"/>
                <w:szCs w:val="28"/>
                <w:highlight w:val="yellow"/>
                <w:rtl/>
              </w:rPr>
              <w:t>لا ينطبق</w:t>
            </w:r>
            <w:r w:rsidRPr="00895778">
              <w:rPr>
                <w:rFonts w:hint="cs"/>
                <w:bCs/>
                <w:color w:val="000000" w:themeColor="text1"/>
                <w:sz w:val="28"/>
                <w:szCs w:val="28"/>
                <w:rtl/>
              </w:rPr>
              <w:t xml:space="preserve"> </w:t>
            </w:r>
          </w:p>
          <w:p w14:paraId="52BA5137" w14:textId="77777777" w:rsidR="00302DD5" w:rsidRDefault="00302DD5" w:rsidP="008652C8">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 تنفيذ العقود الحكومية رقم (2) لسنة 2014 بخصوص  البنود المستوردة من بلد عربي.</w:t>
            </w:r>
          </w:p>
          <w:p w14:paraId="50CA930E" w14:textId="77777777" w:rsidR="00E71B09" w:rsidRPr="00E71B09" w:rsidRDefault="00E71B09" w:rsidP="00E71B09">
            <w:pPr>
              <w:bidi/>
              <w:rPr>
                <w:sz w:val="24"/>
                <w:szCs w:val="24"/>
                <w:rtl/>
              </w:rPr>
            </w:pPr>
            <w:r w:rsidRPr="00E71B09">
              <w:rPr>
                <w:rFonts w:cs="Arial" w:hint="cs"/>
                <w:sz w:val="24"/>
                <w:szCs w:val="24"/>
                <w:rtl/>
              </w:rPr>
              <w:t>شهادة</w:t>
            </w:r>
            <w:r w:rsidR="008E574A">
              <w:rPr>
                <w:rFonts w:cs="Arial" w:hint="cs"/>
                <w:sz w:val="24"/>
                <w:szCs w:val="24"/>
                <w:rtl/>
              </w:rPr>
              <w:t xml:space="preserve"> </w:t>
            </w:r>
            <w:r w:rsidRPr="00E71B09">
              <w:rPr>
                <w:rFonts w:cs="Arial" w:hint="cs"/>
                <w:sz w:val="24"/>
                <w:szCs w:val="24"/>
                <w:rtl/>
              </w:rPr>
              <w:t>المنشأ</w:t>
            </w:r>
          </w:p>
          <w:p w14:paraId="06786565" w14:textId="77777777" w:rsidR="00E71B09" w:rsidRPr="00E71B09" w:rsidRDefault="00E71B09" w:rsidP="00E71B09">
            <w:pPr>
              <w:bidi/>
              <w:rPr>
                <w:sz w:val="24"/>
                <w:szCs w:val="24"/>
                <w:rtl/>
              </w:rPr>
            </w:pPr>
            <w:r w:rsidRPr="00E71B09">
              <w:rPr>
                <w:rFonts w:cs="Arial" w:hint="cs"/>
                <w:sz w:val="24"/>
                <w:szCs w:val="24"/>
                <w:rtl/>
              </w:rPr>
              <w:t>هي</w:t>
            </w:r>
            <w:r w:rsidR="008E574A">
              <w:rPr>
                <w:rFonts w:cs="Arial" w:hint="cs"/>
                <w:sz w:val="24"/>
                <w:szCs w:val="24"/>
                <w:rtl/>
              </w:rPr>
              <w:t xml:space="preserve"> </w:t>
            </w:r>
            <w:r w:rsidRPr="00E71B09">
              <w:rPr>
                <w:rFonts w:cs="Arial" w:hint="cs"/>
                <w:sz w:val="24"/>
                <w:szCs w:val="24"/>
                <w:rtl/>
              </w:rPr>
              <w:t>وثيقة</w:t>
            </w:r>
            <w:r w:rsidR="008E574A">
              <w:rPr>
                <w:rFonts w:cs="Arial" w:hint="cs"/>
                <w:sz w:val="24"/>
                <w:szCs w:val="24"/>
                <w:rtl/>
              </w:rPr>
              <w:t xml:space="preserve"> </w:t>
            </w:r>
            <w:r w:rsidRPr="00E71B09">
              <w:rPr>
                <w:rFonts w:cs="Arial" w:hint="cs"/>
                <w:sz w:val="24"/>
                <w:szCs w:val="24"/>
                <w:rtl/>
              </w:rPr>
              <w:t>تعد</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قبل</w:t>
            </w:r>
            <w:r w:rsidR="008E574A">
              <w:rPr>
                <w:rFonts w:cs="Arial" w:hint="cs"/>
                <w:sz w:val="24"/>
                <w:szCs w:val="24"/>
                <w:rtl/>
              </w:rPr>
              <w:t xml:space="preserve"> </w:t>
            </w:r>
            <w:r w:rsidRPr="00E71B09">
              <w:rPr>
                <w:rFonts w:cs="Arial" w:hint="cs"/>
                <w:sz w:val="24"/>
                <w:szCs w:val="24"/>
                <w:rtl/>
              </w:rPr>
              <w:t>الشركة</w:t>
            </w:r>
            <w:r w:rsidR="008E574A">
              <w:rPr>
                <w:rFonts w:cs="Arial" w:hint="cs"/>
                <w:sz w:val="24"/>
                <w:szCs w:val="24"/>
                <w:rtl/>
              </w:rPr>
              <w:t xml:space="preserve"> </w:t>
            </w:r>
            <w:r w:rsidRPr="00E71B09">
              <w:rPr>
                <w:rFonts w:cs="Arial" w:hint="cs"/>
                <w:sz w:val="24"/>
                <w:szCs w:val="24"/>
                <w:rtl/>
              </w:rPr>
              <w:t>المنتجة</w:t>
            </w:r>
            <w:r w:rsidR="008E574A">
              <w:rPr>
                <w:rFonts w:cs="Arial" w:hint="cs"/>
                <w:sz w:val="24"/>
                <w:szCs w:val="24"/>
                <w:rtl/>
              </w:rPr>
              <w:t xml:space="preserve"> </w:t>
            </w:r>
            <w:r w:rsidRPr="00E71B09">
              <w:rPr>
                <w:rFonts w:cs="Arial" w:hint="cs"/>
                <w:sz w:val="24"/>
                <w:szCs w:val="24"/>
                <w:rtl/>
              </w:rPr>
              <w:t>اوالمصنعة</w:t>
            </w:r>
            <w:r w:rsidR="008E574A">
              <w:rPr>
                <w:rFonts w:cs="Arial" w:hint="cs"/>
                <w:sz w:val="24"/>
                <w:szCs w:val="24"/>
                <w:rtl/>
              </w:rPr>
              <w:t xml:space="preserve"> </w:t>
            </w:r>
            <w:r w:rsidRPr="00E71B09">
              <w:rPr>
                <w:rFonts w:cs="Arial" w:hint="cs"/>
                <w:sz w:val="24"/>
                <w:szCs w:val="24"/>
                <w:rtl/>
              </w:rPr>
              <w:t>للبضاعة</w:t>
            </w:r>
            <w:r w:rsidR="008E574A">
              <w:rPr>
                <w:rFonts w:cs="Arial" w:hint="cs"/>
                <w:sz w:val="24"/>
                <w:szCs w:val="24"/>
                <w:rtl/>
              </w:rPr>
              <w:t xml:space="preserve"> </w:t>
            </w:r>
            <w:r w:rsidRPr="00E71B09">
              <w:rPr>
                <w:rFonts w:cs="Arial" w:hint="cs"/>
                <w:sz w:val="24"/>
                <w:szCs w:val="24"/>
                <w:rtl/>
              </w:rPr>
              <w:t>وتصدق</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غرفة</w:t>
            </w:r>
            <w:r w:rsidR="008E574A">
              <w:rPr>
                <w:rFonts w:cs="Arial" w:hint="cs"/>
                <w:sz w:val="24"/>
                <w:szCs w:val="24"/>
                <w:rtl/>
              </w:rPr>
              <w:t xml:space="preserve"> </w:t>
            </w:r>
            <w:r w:rsidRPr="00E71B09">
              <w:rPr>
                <w:rFonts w:cs="Arial" w:hint="cs"/>
                <w:sz w:val="24"/>
                <w:szCs w:val="24"/>
                <w:rtl/>
              </w:rPr>
              <w:t>التجارة</w:t>
            </w:r>
            <w:r w:rsidR="008E574A">
              <w:rPr>
                <w:rFonts w:cs="Arial" w:hint="cs"/>
                <w:sz w:val="24"/>
                <w:szCs w:val="24"/>
                <w:rtl/>
              </w:rPr>
              <w:t xml:space="preserve"> </w:t>
            </w:r>
            <w:r w:rsidRPr="00E71B09">
              <w:rPr>
                <w:rFonts w:cs="Arial" w:hint="cs"/>
                <w:sz w:val="24"/>
                <w:szCs w:val="24"/>
                <w:rtl/>
              </w:rPr>
              <w:t>بلد</w:t>
            </w:r>
            <w:r w:rsidR="008E574A">
              <w:rPr>
                <w:rFonts w:cs="Arial" w:hint="cs"/>
                <w:sz w:val="24"/>
                <w:szCs w:val="24"/>
                <w:rtl/>
              </w:rPr>
              <w:t xml:space="preserve"> </w:t>
            </w:r>
            <w:r w:rsidRPr="00E71B09">
              <w:rPr>
                <w:rFonts w:cs="Arial" w:hint="cs"/>
                <w:sz w:val="24"/>
                <w:szCs w:val="24"/>
                <w:rtl/>
              </w:rPr>
              <w:t>المنشا</w:t>
            </w:r>
            <w:r w:rsidR="008E574A">
              <w:rPr>
                <w:rFonts w:cs="Arial" w:hint="cs"/>
                <w:sz w:val="24"/>
                <w:szCs w:val="24"/>
                <w:rtl/>
              </w:rPr>
              <w:t xml:space="preserve"> </w:t>
            </w:r>
            <w:r w:rsidRPr="00E71B09">
              <w:rPr>
                <w:rFonts w:cs="Arial" w:hint="cs"/>
                <w:sz w:val="24"/>
                <w:szCs w:val="24"/>
                <w:rtl/>
              </w:rPr>
              <w:t>او</w:t>
            </w:r>
            <w:r w:rsidR="008E574A">
              <w:rPr>
                <w:rFonts w:cs="Arial" w:hint="cs"/>
                <w:sz w:val="24"/>
                <w:szCs w:val="24"/>
                <w:rtl/>
              </w:rPr>
              <w:t xml:space="preserve"> </w:t>
            </w:r>
            <w:r w:rsidRPr="00E71B09">
              <w:rPr>
                <w:rFonts w:cs="Arial" w:hint="cs"/>
                <w:sz w:val="24"/>
                <w:szCs w:val="24"/>
                <w:rtl/>
              </w:rPr>
              <w:t>اية</w:t>
            </w:r>
            <w:r w:rsidR="008E574A">
              <w:rPr>
                <w:rFonts w:cs="Arial" w:hint="cs"/>
                <w:sz w:val="24"/>
                <w:szCs w:val="24"/>
                <w:rtl/>
              </w:rPr>
              <w:t xml:space="preserve"> </w:t>
            </w:r>
            <w:r w:rsidRPr="00E71B09">
              <w:rPr>
                <w:rFonts w:cs="Arial" w:hint="cs"/>
                <w:sz w:val="24"/>
                <w:szCs w:val="24"/>
                <w:rtl/>
              </w:rPr>
              <w:t>جهة</w:t>
            </w:r>
            <w:r w:rsidR="008E574A">
              <w:rPr>
                <w:rFonts w:cs="Arial" w:hint="cs"/>
                <w:sz w:val="24"/>
                <w:szCs w:val="24"/>
                <w:rtl/>
              </w:rPr>
              <w:t xml:space="preserve"> </w:t>
            </w:r>
            <w:r w:rsidRPr="00E71B09">
              <w:rPr>
                <w:rFonts w:cs="Arial" w:hint="cs"/>
                <w:sz w:val="24"/>
                <w:szCs w:val="24"/>
                <w:rtl/>
              </w:rPr>
              <w:t>مخولة</w:t>
            </w:r>
            <w:r w:rsidR="008E574A">
              <w:rPr>
                <w:rFonts w:cs="Arial" w:hint="cs"/>
                <w:sz w:val="24"/>
                <w:szCs w:val="24"/>
                <w:rtl/>
              </w:rPr>
              <w:t xml:space="preserve"> </w:t>
            </w:r>
            <w:r w:rsidRPr="00E71B09">
              <w:rPr>
                <w:rFonts w:cs="Arial" w:hint="cs"/>
                <w:sz w:val="24"/>
                <w:szCs w:val="24"/>
                <w:rtl/>
              </w:rPr>
              <w:t>قانونا</w:t>
            </w:r>
            <w:r w:rsidR="00FB77C8">
              <w:rPr>
                <w:rFonts w:cs="Arial" w:hint="cs"/>
                <w:sz w:val="24"/>
                <w:szCs w:val="24"/>
                <w:rtl/>
              </w:rPr>
              <w:t xml:space="preserve"> </w:t>
            </w:r>
            <w:r w:rsidRPr="00E71B09">
              <w:rPr>
                <w:rFonts w:cs="Arial" w:hint="cs"/>
                <w:sz w:val="24"/>
                <w:szCs w:val="24"/>
                <w:rtl/>
              </w:rPr>
              <w:t>لاثبات</w:t>
            </w:r>
            <w:r w:rsidR="00FB77C8">
              <w:rPr>
                <w:rFonts w:cs="Arial" w:hint="cs"/>
                <w:sz w:val="24"/>
                <w:szCs w:val="24"/>
                <w:rtl/>
              </w:rPr>
              <w:t xml:space="preserve"> </w:t>
            </w:r>
            <w:r w:rsidRPr="00E71B09">
              <w:rPr>
                <w:rFonts w:cs="Arial" w:hint="cs"/>
                <w:sz w:val="24"/>
                <w:szCs w:val="24"/>
                <w:rtl/>
              </w:rPr>
              <w:t>حقيقة</w:t>
            </w:r>
            <w:r w:rsidR="00FB77C8">
              <w:rPr>
                <w:rFonts w:cs="Arial" w:hint="cs"/>
                <w:sz w:val="24"/>
                <w:szCs w:val="24"/>
                <w:rtl/>
              </w:rPr>
              <w:t xml:space="preserve"> </w:t>
            </w:r>
            <w:r w:rsidRPr="00E71B09">
              <w:rPr>
                <w:rFonts w:cs="Arial" w:hint="cs"/>
                <w:sz w:val="24"/>
                <w:szCs w:val="24"/>
                <w:rtl/>
              </w:rPr>
              <w:t>منشا</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وتكون</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انتاج</w:t>
            </w:r>
            <w:r w:rsidR="00FB77C8">
              <w:rPr>
                <w:rFonts w:cs="Arial" w:hint="cs"/>
                <w:sz w:val="24"/>
                <w:szCs w:val="24"/>
                <w:rtl/>
              </w:rPr>
              <w:t xml:space="preserve"> </w:t>
            </w:r>
            <w:r w:rsidRPr="00E71B09">
              <w:rPr>
                <w:rFonts w:cs="Arial" w:hint="cs"/>
                <w:sz w:val="24"/>
                <w:szCs w:val="24"/>
                <w:rtl/>
              </w:rPr>
              <w:t>اوصنع</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واحد</w:t>
            </w:r>
            <w:r w:rsidR="00FB77C8">
              <w:rPr>
                <w:rFonts w:cs="Arial" w:hint="cs"/>
                <w:sz w:val="24"/>
                <w:szCs w:val="24"/>
                <w:rtl/>
              </w:rPr>
              <w:t xml:space="preserve"> </w:t>
            </w:r>
            <w:r w:rsidRPr="00E71B09">
              <w:rPr>
                <w:rFonts w:cs="Arial" w:hint="cs"/>
                <w:sz w:val="24"/>
                <w:szCs w:val="24"/>
                <w:rtl/>
              </w:rPr>
              <w:t>اوان</w:t>
            </w:r>
            <w:r w:rsidR="00FB77C8">
              <w:rPr>
                <w:rFonts w:cs="Arial" w:hint="cs"/>
                <w:sz w:val="24"/>
                <w:szCs w:val="24"/>
                <w:rtl/>
              </w:rPr>
              <w:t xml:space="preserve"> </w:t>
            </w:r>
            <w:r w:rsidRPr="00E71B09">
              <w:rPr>
                <w:rFonts w:cs="Arial" w:hint="cs"/>
                <w:sz w:val="24"/>
                <w:szCs w:val="24"/>
                <w:rtl/>
              </w:rPr>
              <w:t>يكون</w:t>
            </w:r>
            <w:r w:rsidR="00FB77C8">
              <w:rPr>
                <w:rFonts w:cs="Arial" w:hint="cs"/>
                <w:sz w:val="24"/>
                <w:szCs w:val="24"/>
                <w:rtl/>
              </w:rPr>
              <w:t xml:space="preserve"> </w:t>
            </w:r>
            <w:r w:rsidRPr="00E71B09">
              <w:rPr>
                <w:rFonts w:cs="Arial" w:hint="cs"/>
                <w:sz w:val="24"/>
                <w:szCs w:val="24"/>
                <w:rtl/>
              </w:rPr>
              <w:t>قد</w:t>
            </w:r>
            <w:r w:rsidR="00FB77C8">
              <w:rPr>
                <w:rFonts w:cs="Arial" w:hint="cs"/>
                <w:sz w:val="24"/>
                <w:szCs w:val="24"/>
                <w:rtl/>
              </w:rPr>
              <w:t xml:space="preserve"> </w:t>
            </w:r>
            <w:r w:rsidRPr="00E71B09">
              <w:rPr>
                <w:rFonts w:cs="Arial" w:hint="cs"/>
                <w:sz w:val="24"/>
                <w:szCs w:val="24"/>
                <w:rtl/>
              </w:rPr>
              <w:t>اشترك</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انتاجها</w:t>
            </w:r>
            <w:r w:rsidR="00FB77C8">
              <w:rPr>
                <w:rFonts w:cs="Arial" w:hint="cs"/>
                <w:sz w:val="24"/>
                <w:szCs w:val="24"/>
                <w:rtl/>
              </w:rPr>
              <w:t xml:space="preserve"> </w:t>
            </w:r>
            <w:r w:rsidRPr="00E71B09">
              <w:rPr>
                <w:rFonts w:cs="Arial" w:hint="cs"/>
                <w:sz w:val="24"/>
                <w:szCs w:val="24"/>
                <w:rtl/>
              </w:rPr>
              <w:t>اكثر</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وفي</w:t>
            </w:r>
            <w:r w:rsidR="00FB77C8">
              <w:rPr>
                <w:rFonts w:cs="Arial" w:hint="cs"/>
                <w:sz w:val="24"/>
                <w:szCs w:val="24"/>
                <w:rtl/>
              </w:rPr>
              <w:t xml:space="preserve"> </w:t>
            </w:r>
            <w:r w:rsidRPr="00E71B09">
              <w:rPr>
                <w:rFonts w:cs="Arial" w:hint="cs"/>
                <w:sz w:val="24"/>
                <w:szCs w:val="24"/>
                <w:rtl/>
              </w:rPr>
              <w:t>هذه</w:t>
            </w:r>
            <w:r w:rsidR="00FB77C8">
              <w:rPr>
                <w:rFonts w:cs="Arial" w:hint="cs"/>
                <w:sz w:val="24"/>
                <w:szCs w:val="24"/>
                <w:rtl/>
              </w:rPr>
              <w:t xml:space="preserve"> </w:t>
            </w:r>
            <w:r w:rsidRPr="00E71B09">
              <w:rPr>
                <w:rFonts w:cs="Arial" w:hint="cs"/>
                <w:sz w:val="24"/>
                <w:szCs w:val="24"/>
                <w:rtl/>
              </w:rPr>
              <w:t>الحالة</w:t>
            </w:r>
            <w:r w:rsidR="00FB77C8">
              <w:rPr>
                <w:rFonts w:cs="Arial" w:hint="cs"/>
                <w:sz w:val="24"/>
                <w:szCs w:val="24"/>
                <w:rtl/>
              </w:rPr>
              <w:t xml:space="preserve"> </w:t>
            </w:r>
            <w:r w:rsidRPr="00E71B09">
              <w:rPr>
                <w:rFonts w:cs="Arial" w:hint="cs"/>
                <w:sz w:val="24"/>
                <w:szCs w:val="24"/>
                <w:rtl/>
              </w:rPr>
              <w:t>يتم</w:t>
            </w:r>
            <w:r w:rsidR="00FB77C8">
              <w:rPr>
                <w:rFonts w:cs="Arial" w:hint="cs"/>
                <w:sz w:val="24"/>
                <w:szCs w:val="24"/>
                <w:rtl/>
              </w:rPr>
              <w:t xml:space="preserve"> </w:t>
            </w:r>
            <w:r w:rsidRPr="00E71B09">
              <w:rPr>
                <w:rFonts w:cs="Arial" w:hint="cs"/>
                <w:sz w:val="24"/>
                <w:szCs w:val="24"/>
                <w:rtl/>
              </w:rPr>
              <w:t>اعتماد</w:t>
            </w:r>
            <w:r w:rsidR="00FB77C8">
              <w:rPr>
                <w:rFonts w:cs="Arial" w:hint="cs"/>
                <w:sz w:val="24"/>
                <w:szCs w:val="24"/>
                <w:rtl/>
              </w:rPr>
              <w:t xml:space="preserve"> </w:t>
            </w:r>
            <w:r w:rsidRPr="00E71B09">
              <w:rPr>
                <w:rFonts w:cs="Arial" w:hint="cs"/>
                <w:sz w:val="24"/>
                <w:szCs w:val="24"/>
                <w:rtl/>
              </w:rPr>
              <w:t>البلد</w:t>
            </w:r>
            <w:r w:rsidR="00FB77C8">
              <w:rPr>
                <w:rFonts w:cs="Arial" w:hint="cs"/>
                <w:sz w:val="24"/>
                <w:szCs w:val="24"/>
                <w:rtl/>
              </w:rPr>
              <w:t xml:space="preserve"> </w:t>
            </w:r>
            <w:r w:rsidRPr="00E71B09">
              <w:rPr>
                <w:rFonts w:cs="Arial" w:hint="cs"/>
                <w:sz w:val="24"/>
                <w:szCs w:val="24"/>
                <w:rtl/>
              </w:rPr>
              <w:t>الذي</w:t>
            </w:r>
            <w:r w:rsidR="00FB77C8">
              <w:rPr>
                <w:rFonts w:cs="Arial" w:hint="cs"/>
                <w:sz w:val="24"/>
                <w:szCs w:val="24"/>
                <w:rtl/>
              </w:rPr>
              <w:t xml:space="preserve"> </w:t>
            </w:r>
            <w:r w:rsidRPr="00E71B09">
              <w:rPr>
                <w:rFonts w:cs="Arial" w:hint="cs"/>
                <w:sz w:val="24"/>
                <w:szCs w:val="24"/>
                <w:rtl/>
              </w:rPr>
              <w:t>جرت</w:t>
            </w:r>
            <w:r w:rsidR="00FB77C8">
              <w:rPr>
                <w:rFonts w:cs="Arial" w:hint="cs"/>
                <w:sz w:val="24"/>
                <w:szCs w:val="24"/>
                <w:rtl/>
              </w:rPr>
              <w:t xml:space="preserve"> </w:t>
            </w:r>
            <w:r w:rsidRPr="00E71B09">
              <w:rPr>
                <w:rFonts w:cs="Arial" w:hint="cs"/>
                <w:sz w:val="24"/>
                <w:szCs w:val="24"/>
                <w:rtl/>
              </w:rPr>
              <w:t>فيه</w:t>
            </w:r>
            <w:r w:rsidR="00FB77C8">
              <w:rPr>
                <w:rFonts w:cs="Arial" w:hint="cs"/>
                <w:sz w:val="24"/>
                <w:szCs w:val="24"/>
                <w:rtl/>
              </w:rPr>
              <w:t xml:space="preserve"> </w:t>
            </w:r>
            <w:r w:rsidRPr="00E71B09">
              <w:rPr>
                <w:rFonts w:cs="Arial" w:hint="cs"/>
                <w:sz w:val="24"/>
                <w:szCs w:val="24"/>
                <w:rtl/>
              </w:rPr>
              <w:t>اخر</w:t>
            </w:r>
            <w:r w:rsidR="00FB77C8">
              <w:rPr>
                <w:rFonts w:cs="Arial" w:hint="cs"/>
                <w:sz w:val="24"/>
                <w:szCs w:val="24"/>
                <w:rtl/>
              </w:rPr>
              <w:t xml:space="preserve"> </w:t>
            </w:r>
            <w:r w:rsidRPr="00E71B09">
              <w:rPr>
                <w:rFonts w:cs="Arial" w:hint="cs"/>
                <w:sz w:val="24"/>
                <w:szCs w:val="24"/>
                <w:rtl/>
              </w:rPr>
              <w:t>عملية</w:t>
            </w:r>
            <w:r w:rsidR="00FB77C8">
              <w:rPr>
                <w:rFonts w:cs="Arial" w:hint="cs"/>
                <w:sz w:val="24"/>
                <w:szCs w:val="24"/>
                <w:rtl/>
              </w:rPr>
              <w:t xml:space="preserve"> </w:t>
            </w:r>
            <w:r w:rsidRPr="00E71B09">
              <w:rPr>
                <w:rFonts w:cs="Arial" w:hint="cs"/>
                <w:sz w:val="24"/>
                <w:szCs w:val="24"/>
                <w:rtl/>
              </w:rPr>
              <w:t>تحويل</w:t>
            </w:r>
            <w:r w:rsidR="00FB77C8">
              <w:rPr>
                <w:rFonts w:cs="Arial" w:hint="cs"/>
                <w:sz w:val="24"/>
                <w:szCs w:val="24"/>
                <w:rtl/>
              </w:rPr>
              <w:t xml:space="preserve"> </w:t>
            </w:r>
            <w:r w:rsidRPr="00E71B09">
              <w:rPr>
                <w:rFonts w:cs="Arial" w:hint="cs"/>
                <w:sz w:val="24"/>
                <w:szCs w:val="24"/>
                <w:rtl/>
              </w:rPr>
              <w:t>جوهري</w:t>
            </w:r>
            <w:r w:rsidR="00FB77C8">
              <w:rPr>
                <w:rFonts w:cs="Arial" w:hint="cs"/>
                <w:sz w:val="24"/>
                <w:szCs w:val="24"/>
                <w:rtl/>
              </w:rPr>
              <w:t xml:space="preserve"> </w:t>
            </w:r>
            <w:r w:rsidRPr="00E71B09">
              <w:rPr>
                <w:rFonts w:cs="Arial" w:hint="cs"/>
                <w:sz w:val="24"/>
                <w:szCs w:val="24"/>
                <w:rtl/>
              </w:rPr>
              <w:t>على</w:t>
            </w:r>
            <w:r w:rsidR="00FB77C8">
              <w:rPr>
                <w:rFonts w:cs="Arial" w:hint="cs"/>
                <w:sz w:val="24"/>
                <w:szCs w:val="24"/>
                <w:rtl/>
              </w:rPr>
              <w:t xml:space="preserve"> </w:t>
            </w:r>
            <w:r w:rsidRPr="00E71B09">
              <w:rPr>
                <w:rFonts w:cs="Arial" w:hint="cs"/>
                <w:sz w:val="24"/>
                <w:szCs w:val="24"/>
                <w:rtl/>
              </w:rPr>
              <w:t>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الشهادة</w:t>
            </w:r>
            <w:r w:rsidR="00FB77C8">
              <w:rPr>
                <w:rFonts w:cs="Arial" w:hint="cs"/>
                <w:sz w:val="24"/>
                <w:szCs w:val="24"/>
                <w:rtl/>
              </w:rPr>
              <w:t xml:space="preserve"> </w:t>
            </w:r>
            <w:r w:rsidRPr="00E71B09">
              <w:rPr>
                <w:rFonts w:cs="Arial" w:hint="cs"/>
                <w:sz w:val="24"/>
                <w:szCs w:val="24"/>
                <w:rtl/>
              </w:rPr>
              <w:t>المعلومات</w:t>
            </w:r>
            <w:r w:rsidR="00FB77C8">
              <w:rPr>
                <w:rFonts w:cs="Arial" w:hint="cs"/>
                <w:sz w:val="24"/>
                <w:szCs w:val="24"/>
                <w:rtl/>
              </w:rPr>
              <w:t xml:space="preserve"> </w:t>
            </w:r>
            <w:r w:rsidRPr="00E71B09">
              <w:rPr>
                <w:rFonts w:cs="Arial" w:hint="cs"/>
                <w:sz w:val="24"/>
                <w:szCs w:val="24"/>
                <w:rtl/>
              </w:rPr>
              <w:t>الضرورية</w:t>
            </w:r>
            <w:r w:rsidR="00FB77C8">
              <w:rPr>
                <w:rFonts w:cs="Arial" w:hint="cs"/>
                <w:sz w:val="24"/>
                <w:szCs w:val="24"/>
                <w:rtl/>
              </w:rPr>
              <w:t xml:space="preserve"> </w:t>
            </w:r>
            <w:r w:rsidRPr="00E71B09">
              <w:rPr>
                <w:rFonts w:cs="Arial" w:hint="cs"/>
                <w:sz w:val="24"/>
                <w:szCs w:val="24"/>
                <w:rtl/>
              </w:rPr>
              <w:t>عن</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المنتجة</w:t>
            </w:r>
            <w:r w:rsidR="00FB77C8">
              <w:rPr>
                <w:rFonts w:cs="Arial" w:hint="cs"/>
                <w:sz w:val="24"/>
                <w:szCs w:val="24"/>
                <w:rtl/>
              </w:rPr>
              <w:t xml:space="preserve"> </w:t>
            </w:r>
            <w:r w:rsidRPr="00E71B09">
              <w:rPr>
                <w:rFonts w:cs="Arial"/>
                <w:sz w:val="24"/>
                <w:szCs w:val="24"/>
                <w:rtl/>
              </w:rPr>
              <w:t>,</w:t>
            </w:r>
            <w:r w:rsidRPr="00E71B09">
              <w:rPr>
                <w:rFonts w:cs="Arial" w:hint="cs"/>
                <w:sz w:val="24"/>
                <w:szCs w:val="24"/>
                <w:rtl/>
              </w:rPr>
              <w:t>مكان</w:t>
            </w:r>
            <w:r w:rsidR="00FB77C8">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المصدرة</w:t>
            </w:r>
            <w:r w:rsidRPr="00E71B09">
              <w:rPr>
                <w:rFonts w:cs="Arial"/>
                <w:sz w:val="24"/>
                <w:szCs w:val="24"/>
                <w:rtl/>
              </w:rPr>
              <w:t xml:space="preserve"> ,</w:t>
            </w:r>
            <w:r w:rsidR="00FB77C8">
              <w:rPr>
                <w:rFonts w:cs="Arial" w:hint="cs"/>
                <w:sz w:val="24"/>
                <w:szCs w:val="24"/>
                <w:rtl/>
              </w:rPr>
              <w:t xml:space="preserve"> </w:t>
            </w:r>
            <w:r w:rsidRPr="00E71B09">
              <w:rPr>
                <w:rFonts w:cs="Arial" w:hint="cs"/>
                <w:sz w:val="24"/>
                <w:szCs w:val="24"/>
                <w:rtl/>
              </w:rPr>
              <w:t>الجهة</w:t>
            </w:r>
            <w:r w:rsidR="00FB77C8">
              <w:rPr>
                <w:rFonts w:cs="Arial" w:hint="cs"/>
                <w:sz w:val="24"/>
                <w:szCs w:val="24"/>
                <w:rtl/>
              </w:rPr>
              <w:t xml:space="preserve"> </w:t>
            </w:r>
            <w:r w:rsidRPr="00E71B09">
              <w:rPr>
                <w:rFonts w:cs="Arial" w:hint="cs"/>
                <w:sz w:val="24"/>
                <w:szCs w:val="24"/>
                <w:rtl/>
              </w:rPr>
              <w:t>المستفيدة</w:t>
            </w:r>
            <w:r w:rsidRPr="00E71B09">
              <w:rPr>
                <w:rFonts w:cs="Arial"/>
                <w:sz w:val="24"/>
                <w:szCs w:val="24"/>
                <w:rtl/>
              </w:rPr>
              <w:t xml:space="preserve"> , </w:t>
            </w:r>
            <w:r w:rsidRPr="00E71B09">
              <w:rPr>
                <w:rFonts w:cs="Arial" w:hint="cs"/>
                <w:sz w:val="24"/>
                <w:szCs w:val="24"/>
                <w:rtl/>
              </w:rPr>
              <w:t>واسطة</w:t>
            </w:r>
            <w:r w:rsidR="00FB77C8">
              <w:rPr>
                <w:rFonts w:cs="Arial" w:hint="cs"/>
                <w:sz w:val="24"/>
                <w:szCs w:val="24"/>
                <w:rtl/>
              </w:rPr>
              <w:t xml:space="preserve"> </w:t>
            </w:r>
            <w:r w:rsidRPr="00E71B09">
              <w:rPr>
                <w:rFonts w:cs="Arial" w:hint="cs"/>
                <w:sz w:val="24"/>
                <w:szCs w:val="24"/>
                <w:rtl/>
              </w:rPr>
              <w:t>الشحن</w:t>
            </w:r>
            <w:r w:rsidRPr="00E71B09">
              <w:rPr>
                <w:rFonts w:cs="Arial"/>
                <w:sz w:val="24"/>
                <w:szCs w:val="24"/>
                <w:rtl/>
              </w:rPr>
              <w:t xml:space="preserve"> ) </w:t>
            </w:r>
            <w:r w:rsidRPr="00E71B09">
              <w:rPr>
                <w:rFonts w:cs="Arial" w:hint="cs"/>
                <w:sz w:val="24"/>
                <w:szCs w:val="24"/>
                <w:rtl/>
              </w:rPr>
              <w:t>وذلك</w:t>
            </w:r>
            <w:r w:rsidR="00FB77C8">
              <w:rPr>
                <w:rFonts w:cs="Arial" w:hint="cs"/>
                <w:sz w:val="24"/>
                <w:szCs w:val="24"/>
                <w:rtl/>
              </w:rPr>
              <w:t xml:space="preserve"> </w:t>
            </w:r>
            <w:r w:rsidRPr="00E71B09">
              <w:rPr>
                <w:rFonts w:cs="Arial" w:hint="cs"/>
                <w:sz w:val="24"/>
                <w:szCs w:val="24"/>
                <w:rtl/>
              </w:rPr>
              <w:t>لحماية</w:t>
            </w:r>
            <w:r w:rsidR="00FB77C8">
              <w:rPr>
                <w:rFonts w:cs="Arial" w:hint="cs"/>
                <w:sz w:val="24"/>
                <w:szCs w:val="24"/>
                <w:rtl/>
              </w:rPr>
              <w:t xml:space="preserve"> </w:t>
            </w:r>
            <w:r w:rsidRPr="00E71B09">
              <w:rPr>
                <w:rFonts w:cs="Arial" w:hint="cs"/>
                <w:sz w:val="24"/>
                <w:szCs w:val="24"/>
                <w:rtl/>
              </w:rPr>
              <w:t>المستهلك</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الغش</w:t>
            </w:r>
            <w:r w:rsidR="00FB77C8">
              <w:rPr>
                <w:rFonts w:cs="Arial" w:hint="cs"/>
                <w:sz w:val="24"/>
                <w:szCs w:val="24"/>
                <w:rtl/>
              </w:rPr>
              <w:t xml:space="preserve"> </w:t>
            </w:r>
            <w:r w:rsidRPr="00E71B09">
              <w:rPr>
                <w:rFonts w:cs="Arial" w:hint="cs"/>
                <w:sz w:val="24"/>
                <w:szCs w:val="24"/>
                <w:rtl/>
              </w:rPr>
              <w:t>التجاري</w:t>
            </w:r>
            <w:r w:rsidR="00FB77C8">
              <w:rPr>
                <w:rFonts w:cs="Arial" w:hint="cs"/>
                <w:sz w:val="24"/>
                <w:szCs w:val="24"/>
                <w:rtl/>
              </w:rPr>
              <w:t xml:space="preserve"> </w:t>
            </w:r>
            <w:r w:rsidRPr="00E71B09">
              <w:rPr>
                <w:rFonts w:cs="Arial" w:hint="cs"/>
                <w:sz w:val="24"/>
                <w:szCs w:val="24"/>
                <w:rtl/>
              </w:rPr>
              <w:t>والتقليد</w:t>
            </w:r>
          </w:p>
          <w:p w14:paraId="53D676FB" w14:textId="77777777" w:rsidR="00E71B09" w:rsidRPr="00E71B09" w:rsidRDefault="00E71B09" w:rsidP="00E71B09">
            <w:pPr>
              <w:bidi/>
              <w:rPr>
                <w:sz w:val="24"/>
                <w:szCs w:val="24"/>
                <w:rtl/>
              </w:rPr>
            </w:pPr>
          </w:p>
          <w:p w14:paraId="659F6A3A" w14:textId="77777777" w:rsidR="00E71B09" w:rsidRPr="00E71B09" w:rsidRDefault="00E71B09" w:rsidP="00E71B09">
            <w:pPr>
              <w:bidi/>
              <w:rPr>
                <w:sz w:val="24"/>
                <w:szCs w:val="24"/>
                <w:rtl/>
              </w:rPr>
            </w:pPr>
            <w:r w:rsidRPr="00E71B09">
              <w:rPr>
                <w:rFonts w:hint="cs"/>
                <w:sz w:val="24"/>
                <w:szCs w:val="24"/>
                <w:rtl/>
              </w:rPr>
              <w:t>مع مراعاة ما</w:t>
            </w:r>
            <w:r w:rsidR="00FB77C8">
              <w:rPr>
                <w:rFonts w:hint="cs"/>
                <w:sz w:val="24"/>
                <w:szCs w:val="24"/>
                <w:rtl/>
              </w:rPr>
              <w:t xml:space="preserve"> </w:t>
            </w:r>
            <w:r w:rsidRPr="00E71B09">
              <w:rPr>
                <w:rFonts w:hint="cs"/>
                <w:sz w:val="24"/>
                <w:szCs w:val="24"/>
                <w:rtl/>
              </w:rPr>
              <w:t>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2FBB1441" w14:textId="77777777" w:rsidR="00E431BB" w:rsidRPr="00E431BB" w:rsidRDefault="00944A8E" w:rsidP="00E431BB">
            <w:pPr>
              <w:tabs>
                <w:tab w:val="right" w:pos="7848"/>
              </w:tabs>
              <w:bidi/>
              <w:spacing w:before="120" w:after="120"/>
              <w:jc w:val="both"/>
              <w:rPr>
                <w:b/>
                <w:color w:val="000000" w:themeColor="text1"/>
                <w:sz w:val="24"/>
                <w:szCs w:val="24"/>
                <w:u w:val="single"/>
                <w:lang w:bidi="ar-IQ"/>
              </w:rPr>
            </w:pPr>
            <w:r>
              <w:rPr>
                <w:rFonts w:hint="cs"/>
                <w:b/>
                <w:color w:val="000000" w:themeColor="text1"/>
                <w:sz w:val="24"/>
                <w:szCs w:val="24"/>
                <w:u w:val="single"/>
                <w:rtl/>
                <w:lang w:bidi="ar-IQ"/>
              </w:rPr>
              <w:t>ادخل الية وجهة التصديق التي تطلبه جهة التعاقد</w:t>
            </w:r>
            <w:r>
              <w:rPr>
                <w:b/>
                <w:color w:val="000000" w:themeColor="text1"/>
                <w:sz w:val="24"/>
                <w:szCs w:val="24"/>
                <w:u w:val="single"/>
                <w:lang w:bidi="ar-IQ"/>
              </w:rPr>
              <w:t>:</w:t>
            </w:r>
          </w:p>
        </w:tc>
        <w:tc>
          <w:tcPr>
            <w:tcW w:w="2126" w:type="dxa"/>
          </w:tcPr>
          <w:p w14:paraId="3704CBA5"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1288E97A" w14:textId="77777777" w:rsidTr="002539E3">
        <w:tc>
          <w:tcPr>
            <w:tcW w:w="10216" w:type="dxa"/>
          </w:tcPr>
          <w:p w14:paraId="6405411C" w14:textId="77777777" w:rsidR="00895778" w:rsidRPr="00895778" w:rsidRDefault="00895778" w:rsidP="008652C8">
            <w:pPr>
              <w:bidi/>
              <w:spacing w:line="300" w:lineRule="exact"/>
              <w:jc w:val="both"/>
              <w:rPr>
                <w:b/>
                <w:bCs/>
                <w:color w:val="000000" w:themeColor="text1"/>
                <w:sz w:val="28"/>
                <w:szCs w:val="28"/>
                <w:rtl/>
              </w:rPr>
            </w:pPr>
            <w:r w:rsidRPr="00895778">
              <w:rPr>
                <w:rFonts w:hint="cs"/>
                <w:b/>
                <w:bCs/>
                <w:color w:val="000000" w:themeColor="text1"/>
                <w:sz w:val="28"/>
                <w:szCs w:val="28"/>
                <w:highlight w:val="yellow"/>
                <w:rtl/>
              </w:rPr>
              <w:t>لا ينطبق</w:t>
            </w:r>
            <w:r w:rsidRPr="00895778">
              <w:rPr>
                <w:rFonts w:hint="cs"/>
                <w:b/>
                <w:bCs/>
                <w:color w:val="000000" w:themeColor="text1"/>
                <w:sz w:val="28"/>
                <w:szCs w:val="28"/>
                <w:rtl/>
              </w:rPr>
              <w:t xml:space="preserve"> </w:t>
            </w:r>
          </w:p>
          <w:p w14:paraId="389FB3E0" w14:textId="77777777" w:rsidR="00302DD5" w:rsidRPr="00825AE7" w:rsidRDefault="00302DD5" w:rsidP="00895778">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61C47702"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49167160" w14:textId="77777777" w:rsidR="00302DD5" w:rsidRPr="00825AE7" w:rsidRDefault="00302DD5" w:rsidP="00076B21">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EMA,JAP.,MHLW</w:t>
            </w:r>
            <w:proofErr w:type="gramEnd"/>
            <w:r w:rsidRPr="00825AE7">
              <w:rPr>
                <w:b/>
                <w:bCs/>
                <w:color w:val="000000" w:themeColor="text1"/>
                <w:sz w:val="24"/>
                <w:szCs w:val="24"/>
              </w:rPr>
              <w:t xml:space="preserve"> , </w:t>
            </w:r>
            <w:proofErr w:type="gramStart"/>
            <w:r w:rsidRPr="00825AE7">
              <w:rPr>
                <w:b/>
                <w:bCs/>
                <w:color w:val="000000" w:themeColor="text1"/>
                <w:sz w:val="24"/>
                <w:szCs w:val="24"/>
              </w:rPr>
              <w:t>Canadian ,AUS</w:t>
            </w:r>
            <w:proofErr w:type="gramEnd"/>
            <w:r w:rsidRPr="00825AE7">
              <w:rPr>
                <w:b/>
                <w:bCs/>
                <w:color w:val="000000" w:themeColor="text1"/>
                <w:sz w:val="24"/>
                <w:szCs w:val="24"/>
              </w:rPr>
              <w:t xml:space="preserve"> – </w:t>
            </w:r>
            <w:proofErr w:type="gramStart"/>
            <w:r w:rsidRPr="00825AE7">
              <w:rPr>
                <w:b/>
                <w:bCs/>
                <w:color w:val="000000" w:themeColor="text1"/>
                <w:sz w:val="24"/>
                <w:szCs w:val="24"/>
              </w:rPr>
              <w:t>TAG ,</w:t>
            </w:r>
            <w:proofErr w:type="gramEnd"/>
            <w:r w:rsidRPr="00825AE7">
              <w:rPr>
                <w:b/>
                <w:bCs/>
                <w:color w:val="000000" w:themeColor="text1"/>
                <w:sz w:val="24"/>
                <w:szCs w:val="24"/>
              </w:rPr>
              <w:t xml:space="preserve"> </w:t>
            </w:r>
            <w:proofErr w:type="gramStart"/>
            <w:r w:rsidRPr="00825AE7">
              <w:rPr>
                <w:b/>
                <w:bCs/>
                <w:color w:val="000000" w:themeColor="text1"/>
                <w:sz w:val="24"/>
                <w:szCs w:val="24"/>
              </w:rPr>
              <w:t>UK.MHRA</w:t>
            </w:r>
            <w:proofErr w:type="gramEnd"/>
            <w:r w:rsidRPr="00825AE7">
              <w:rPr>
                <w:b/>
                <w:bCs/>
                <w:color w:val="000000" w:themeColor="text1"/>
                <w:sz w:val="24"/>
                <w:szCs w:val="24"/>
              </w:rPr>
              <w:t xml:space="preserve"> , SWISS –</w:t>
            </w:r>
            <w:proofErr w:type="gramStart"/>
            <w:r w:rsidRPr="00825AE7">
              <w:rPr>
                <w:b/>
                <w:bCs/>
                <w:color w:val="000000" w:themeColor="text1"/>
                <w:sz w:val="24"/>
                <w:szCs w:val="24"/>
              </w:rPr>
              <w:t xml:space="preserve">MEDIC)   </w:t>
            </w:r>
            <w:proofErr w:type="gramEnd"/>
            <w:r w:rsidRPr="00825AE7">
              <w:rPr>
                <w:b/>
                <w:bCs/>
                <w:color w:val="000000" w:themeColor="text1"/>
                <w:sz w:val="24"/>
                <w:szCs w:val="24"/>
              </w:rPr>
              <w:t xml:space="preserve"> </w:t>
            </w:r>
            <w:r w:rsidRPr="00825AE7">
              <w:rPr>
                <w:b/>
                <w:bCs/>
                <w:color w:val="000000" w:themeColor="text1"/>
                <w:sz w:val="24"/>
                <w:szCs w:val="24"/>
              </w:rPr>
              <w:lastRenderedPageBreak/>
              <w:t xml:space="preserve">                        U.S</w:t>
            </w:r>
            <w:r w:rsidRPr="00825AE7">
              <w:rPr>
                <w:rFonts w:hint="cs"/>
                <w:b/>
                <w:bCs/>
                <w:color w:val="000000" w:themeColor="text1"/>
                <w:sz w:val="24"/>
                <w:szCs w:val="24"/>
                <w:rtl/>
              </w:rPr>
              <w:t>)</w:t>
            </w:r>
            <w:r w:rsidRPr="00825AE7">
              <w:rPr>
                <w:b/>
                <w:bCs/>
                <w:color w:val="000000" w:themeColor="text1"/>
                <w:sz w:val="24"/>
                <w:szCs w:val="24"/>
                <w:rtl/>
              </w:rPr>
              <w:t>.</w:t>
            </w:r>
          </w:p>
          <w:p w14:paraId="7D084E0E"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42A77BA7" w14:textId="77777777" w:rsidR="00302DD5" w:rsidRPr="00825AE7" w:rsidRDefault="00302DD5" w:rsidP="00076B21">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2E3F8638"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560CCFEF"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4491E981"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2CB7BFFF"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204D7414"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566ADFF5"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5D1E98C9"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9D84E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7A4C6640"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5FFB8C46"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50415057"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74B3FD8F"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8133CA1"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5509B2B2"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0193811"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210E7334" w14:textId="77777777" w:rsidTr="002539E3">
        <w:tc>
          <w:tcPr>
            <w:tcW w:w="10216" w:type="dxa"/>
          </w:tcPr>
          <w:p w14:paraId="709F4E2E"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A873BD0" w14:textId="77777777" w:rsidR="00302DD5" w:rsidRPr="008C6EA8" w:rsidRDefault="00302DD5" w:rsidP="00B60B3B">
            <w:pPr>
              <w:jc w:val="both"/>
              <w:rPr>
                <w:sz w:val="20"/>
                <w:szCs w:val="20"/>
              </w:rPr>
            </w:pPr>
          </w:p>
        </w:tc>
      </w:tr>
      <w:tr w:rsidR="00302DD5" w14:paraId="5685F65E" w14:textId="77777777" w:rsidTr="002539E3">
        <w:tc>
          <w:tcPr>
            <w:tcW w:w="10216" w:type="dxa"/>
          </w:tcPr>
          <w:p w14:paraId="4266672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xml:space="preserve">) معترف بها. إن هيئة الرقابة الوطنية هي منظمة تقوم بأداء جميع </w:t>
            </w:r>
            <w:r w:rsidRPr="00825AE7">
              <w:rPr>
                <w:rFonts w:ascii="Times New Roman" w:eastAsia="Times New Roman" w:hAnsi="Times New Roman" w:cs="Times New Roman"/>
                <w:sz w:val="24"/>
                <w:szCs w:val="24"/>
                <w:rtl/>
              </w:rPr>
              <w:lastRenderedPageBreak/>
              <w:t>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6D905E7E"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xml:space="preserve">- في حال كون المادة غير مسجلة فلن يتم  تسديد اي مستحقات الشركة لهذا العقد ما لم يتم تقديم ما يثبت تقديم وثائق المادة الى قسم </w:t>
            </w:r>
            <w:r w:rsidRPr="00825AE7">
              <w:rPr>
                <w:rFonts w:hint="cs"/>
                <w:color w:val="000000"/>
                <w:sz w:val="24"/>
                <w:szCs w:val="24"/>
                <w:rtl/>
              </w:rPr>
              <w:lastRenderedPageBreak/>
              <w:t>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77777777" w:rsidR="00944A8E" w:rsidRDefault="00302DD5" w:rsidP="00944A8E">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w:t>
            </w:r>
            <w:r w:rsidR="00944A8E">
              <w:rPr>
                <w:rFonts w:ascii="Times New Roman" w:eastAsia="Times New Roman" w:hAnsi="Times New Roman" w:cs="Times New Roman" w:hint="cs"/>
                <w:color w:val="000000"/>
                <w:sz w:val="24"/>
                <w:szCs w:val="24"/>
                <w:rtl/>
              </w:rPr>
              <w:t>او "الكرديه"ا</w:t>
            </w:r>
            <w:r w:rsidRPr="00825AE7">
              <w:rPr>
                <w:rFonts w:ascii="Times New Roman" w:eastAsia="Times New Roman" w:hAnsi="Times New Roman" w:cs="Times New Roman"/>
                <w:color w:val="000000"/>
                <w:sz w:val="24"/>
                <w:szCs w:val="24"/>
                <w:rtl/>
              </w:rPr>
              <w:t xml:space="preserve">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77777777"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77777777" w:rsidR="00895778" w:rsidRPr="00895778" w:rsidRDefault="00895778" w:rsidP="00895778">
            <w:pPr>
              <w:bidi/>
              <w:spacing w:line="300" w:lineRule="exact"/>
              <w:jc w:val="both"/>
              <w:rPr>
                <w:b/>
                <w:bCs/>
                <w:color w:val="000000" w:themeColor="text1"/>
                <w:sz w:val="24"/>
                <w:szCs w:val="24"/>
              </w:rPr>
            </w:pPr>
            <w:r w:rsidRPr="00895778">
              <w:rPr>
                <w:rFonts w:hint="cs"/>
                <w:b/>
                <w:bCs/>
                <w:color w:val="000000" w:themeColor="text1"/>
                <w:sz w:val="24"/>
                <w:szCs w:val="24"/>
                <w:highlight w:val="yellow"/>
                <w:rtl/>
              </w:rPr>
              <w:t>النقطة 1 و 2 لا ينطبق</w:t>
            </w:r>
            <w:r w:rsidRPr="00895778">
              <w:rPr>
                <w:rFonts w:hint="cs"/>
                <w:b/>
                <w:bCs/>
                <w:color w:val="000000" w:themeColor="text1"/>
                <w:sz w:val="24"/>
                <w:szCs w:val="24"/>
                <w:rtl/>
              </w:rPr>
              <w:t xml:space="preserve"> </w:t>
            </w:r>
          </w:p>
          <w:p w14:paraId="26E95871"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w:t>
            </w:r>
            <w:r w:rsidR="00FB77C8">
              <w:rPr>
                <w:rFonts w:hint="cs"/>
                <w:b/>
                <w:bCs/>
                <w:color w:val="000000" w:themeColor="text1"/>
                <w:sz w:val="24"/>
                <w:szCs w:val="24"/>
                <w:rtl/>
              </w:rPr>
              <w:t xml:space="preserve"> </w:t>
            </w:r>
            <w:r w:rsidRPr="00825AE7">
              <w:rPr>
                <w:rFonts w:hint="cs"/>
                <w:b/>
                <w:bCs/>
                <w:color w:val="000000" w:themeColor="text1"/>
                <w:sz w:val="24"/>
                <w:szCs w:val="24"/>
                <w:rtl/>
              </w:rPr>
              <w:t>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60F2A4A4"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00FB77C8">
              <w:rPr>
                <w:b/>
                <w:bCs/>
                <w:color w:val="000000" w:themeColor="text1"/>
                <w:sz w:val="24"/>
                <w:szCs w:val="24"/>
              </w:rPr>
              <w:t xml:space="preserve"> </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57A30D41"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3-</w:t>
            </w:r>
            <w:r w:rsidR="00FB77C8">
              <w:rPr>
                <w:rFonts w:hint="cs"/>
                <w:b/>
                <w:bCs/>
                <w:color w:val="000000" w:themeColor="text1"/>
                <w:sz w:val="24"/>
                <w:szCs w:val="24"/>
                <w:rtl/>
                <w:lang w:bidi="ar-IQ"/>
              </w:rPr>
              <w:t xml:space="preserve"> </w:t>
            </w:r>
            <w:r w:rsidRPr="00825AE7">
              <w:rPr>
                <w:rFonts w:hint="cs"/>
                <w:b/>
                <w:bCs/>
                <w:color w:val="000000" w:themeColor="text1"/>
                <w:sz w:val="24"/>
                <w:szCs w:val="24"/>
                <w:rtl/>
              </w:rPr>
              <w:t xml:space="preserve">تقديم تجديد اجازة المصنع بخصوص المصانع الوطنية </w:t>
            </w:r>
          </w:p>
          <w:p w14:paraId="2540631D"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3227039D"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DC25ABB"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441F705B"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05262449"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234AB41A"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2539E3">
        <w:trPr>
          <w:trHeight w:val="1953"/>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rPr>
            </w:pPr>
          </w:p>
          <w:p w14:paraId="22A76692" w14:textId="77777777" w:rsidR="00F97D8A" w:rsidRPr="00A2720C" w:rsidRDefault="00F97D8A" w:rsidP="00F97D8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0B16A837" w14:textId="77777777" w:rsidR="00F97D8A" w:rsidRDefault="00F97D8A" w:rsidP="00F97D8A">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1457F92B" w14:textId="77777777" w:rsidR="00F97D8A" w:rsidRDefault="00F97D8A" w:rsidP="00F97D8A">
            <w:pPr>
              <w:bidi/>
              <w:jc w:val="both"/>
              <w:rPr>
                <w:rFonts w:ascii="Times New Roman" w:eastAsia="Times New Roman" w:hAnsi="Times New Roman" w:cs="Times New Roman"/>
                <w:sz w:val="24"/>
                <w:szCs w:val="24"/>
                <w:rtl/>
                <w:lang w:bidi="ar-IQ"/>
              </w:rPr>
            </w:pPr>
          </w:p>
          <w:p w14:paraId="1EE2281E" w14:textId="4ECC72AB" w:rsidR="00F97D8A" w:rsidRPr="00825AE7" w:rsidRDefault="00F97D8A" w:rsidP="00F97D8A">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14:paraId="70127182" w14:textId="77777777" w:rsidTr="002539E3">
        <w:tc>
          <w:tcPr>
            <w:tcW w:w="10216" w:type="dxa"/>
          </w:tcPr>
          <w:p w14:paraId="2FDB83C4"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w:t>
            </w:r>
            <w:r w:rsidR="00742D4D" w:rsidRPr="00742D4D">
              <w:rPr>
                <w:rFonts w:ascii="Times New Roman" w:eastAsia="Times New Roman" w:hAnsi="Times New Roman" w:cs="Times New Roman" w:hint="cs"/>
                <w:b/>
                <w:bCs/>
                <w:sz w:val="28"/>
                <w:szCs w:val="28"/>
                <w:highlight w:val="yellow"/>
                <w:rtl/>
              </w:rPr>
              <w:t>لا ينطبق</w:t>
            </w:r>
            <w:r w:rsidR="00742D4D" w:rsidRPr="00742D4D">
              <w:rPr>
                <w:rFonts w:ascii="Times New Roman" w:eastAsia="Times New Roman" w:hAnsi="Times New Roman" w:cs="Times New Roman" w:hint="cs"/>
                <w:sz w:val="28"/>
                <w:szCs w:val="28"/>
                <w:rtl/>
              </w:rPr>
              <w:t xml:space="preserve">  </w:t>
            </w:r>
            <w:r w:rsidRPr="00825AE7">
              <w:rPr>
                <w:rFonts w:ascii="Times New Roman" w:eastAsia="Times New Roman" w:hAnsi="Times New Roman" w:cs="Times New Roman" w:hint="cs"/>
                <w:sz w:val="24"/>
                <w:szCs w:val="24"/>
                <w:rtl/>
              </w:rPr>
              <w:t xml:space="preserve">معادلة عقد الصيانة كعقد مستقل والضمان والصيانة في تجهيز السلع . </w:t>
            </w:r>
          </w:p>
          <w:p w14:paraId="135AB78B"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1A4011F6"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ب. النسبة المئوية في</w:t>
            </w:r>
            <w:r w:rsidR="00FB77C8">
              <w:rPr>
                <w:rFonts w:hint="cs"/>
                <w:sz w:val="24"/>
                <w:szCs w:val="24"/>
                <w:rtl/>
                <w:lang w:bidi="ar-IQ"/>
              </w:rPr>
              <w:t xml:space="preserve"> </w:t>
            </w:r>
            <w:r w:rsidRPr="00825AE7">
              <w:rPr>
                <w:rFonts w:hint="cs"/>
                <w:sz w:val="24"/>
                <w:szCs w:val="24"/>
                <w:rtl/>
                <w:lang w:bidi="ar-IQ"/>
              </w:rPr>
              <w:t xml:space="preserve">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26FDC244" w14:textId="77777777" w:rsidR="00302DD5" w:rsidRPr="008C6EA8" w:rsidRDefault="00302DD5" w:rsidP="00B60B3B">
            <w:pPr>
              <w:jc w:val="both"/>
              <w:rPr>
                <w:sz w:val="20"/>
                <w:szCs w:val="20"/>
              </w:rPr>
            </w:pPr>
          </w:p>
        </w:tc>
      </w:tr>
      <w:tr w:rsidR="00302DD5" w:rsidRPr="0006678F" w14:paraId="7AEFD6CF" w14:textId="77777777" w:rsidTr="002539E3">
        <w:tc>
          <w:tcPr>
            <w:tcW w:w="10216" w:type="dxa"/>
          </w:tcPr>
          <w:p w14:paraId="0E997B05"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31112CC9" w14:textId="77777777" w:rsidR="00302DD5" w:rsidRPr="0006678F"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49F8B765" w14:textId="77777777" w:rsidR="008652C8" w:rsidRPr="00895778" w:rsidRDefault="00895778" w:rsidP="00B52B27">
            <w:pPr>
              <w:bidi/>
              <w:spacing w:before="120" w:after="120"/>
              <w:jc w:val="both"/>
              <w:rPr>
                <w:b/>
                <w:bCs/>
                <w:color w:val="000000" w:themeColor="text1"/>
                <w:sz w:val="24"/>
                <w:szCs w:val="24"/>
                <w:rtl/>
              </w:rPr>
            </w:pPr>
            <w:r w:rsidRPr="00895778">
              <w:rPr>
                <w:rFonts w:hint="cs"/>
                <w:b/>
                <w:bCs/>
                <w:color w:val="000000" w:themeColor="text1"/>
                <w:sz w:val="24"/>
                <w:szCs w:val="24"/>
                <w:highlight w:val="yellow"/>
                <w:rtl/>
              </w:rPr>
              <w:t>لا ينطبق فقد الدينار العراقي كون المناقصات مصانع وطنية</w:t>
            </w:r>
            <w:r w:rsidRPr="00895778">
              <w:rPr>
                <w:rFonts w:hint="cs"/>
                <w:b/>
                <w:bCs/>
                <w:color w:val="000000" w:themeColor="text1"/>
                <w:sz w:val="24"/>
                <w:szCs w:val="24"/>
                <w:rtl/>
              </w:rPr>
              <w:t xml:space="preserve"> </w:t>
            </w:r>
          </w:p>
          <w:p w14:paraId="65A08B29" w14:textId="77777777" w:rsidR="00302DD5" w:rsidRPr="00825AE7" w:rsidRDefault="00302DD5" w:rsidP="008652C8">
            <w:pPr>
              <w:bidi/>
              <w:spacing w:before="120" w:after="120"/>
              <w:jc w:val="both"/>
              <w:rPr>
                <w:color w:val="000000" w:themeColor="text1"/>
                <w:sz w:val="24"/>
                <w:szCs w:val="24"/>
              </w:rPr>
            </w:pPr>
            <w:r w:rsidRPr="00825AE7">
              <w:rPr>
                <w:rFonts w:hint="cs"/>
                <w:color w:val="000000" w:themeColor="text1"/>
                <w:sz w:val="24"/>
                <w:szCs w:val="24"/>
                <w:rtl/>
              </w:rPr>
              <w:t xml:space="preserve">أ) </w:t>
            </w:r>
            <w:r w:rsidRPr="00825AE7">
              <w:rPr>
                <w:b/>
                <w:bCs/>
                <w:color w:val="000000" w:themeColor="text1"/>
                <w:sz w:val="24"/>
                <w:szCs w:val="24"/>
                <w:rtl/>
              </w:rPr>
              <w:t>العملات الأجنبية:</w:t>
            </w:r>
            <w:r w:rsidR="00B52B27">
              <w:rPr>
                <w:rFonts w:hint="cs"/>
                <w:b/>
                <w:bCs/>
                <w:color w:val="000000" w:themeColor="text1"/>
                <w:sz w:val="24"/>
                <w:szCs w:val="24"/>
                <w:rtl/>
              </w:rPr>
              <w:t>حدد لغاية ثلاث عملات من اي دولة شرط ان تكون العملات التي اختارها مقدم العطاء من ضمن قائمة العملات التي يصدر البنك المركزي العراقي اشعار صرفها الى الدينار العراقي او لا يوجد</w:t>
            </w:r>
            <w:r w:rsidRPr="00825AE7">
              <w:rPr>
                <w:rFonts w:hint="cs"/>
                <w:b/>
                <w:bCs/>
                <w:color w:val="000000" w:themeColor="text1"/>
                <w:sz w:val="24"/>
                <w:szCs w:val="24"/>
                <w:rtl/>
              </w:rPr>
              <w:t>.</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w:t>
            </w:r>
            <w:r w:rsidRPr="00825AE7">
              <w:rPr>
                <w:sz w:val="24"/>
                <w:szCs w:val="24"/>
                <w:rtl/>
              </w:rPr>
              <w:lastRenderedPageBreak/>
              <w:t xml:space="preserve">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16.1</w:t>
            </w:r>
          </w:p>
        </w:tc>
      </w:tr>
      <w:tr w:rsidR="00302DD5" w:rsidRPr="0006678F" w14:paraId="35783031" w14:textId="77777777" w:rsidTr="002539E3">
        <w:tc>
          <w:tcPr>
            <w:tcW w:w="10216" w:type="dxa"/>
          </w:tcPr>
          <w:p w14:paraId="6A84BCDD" w14:textId="77777777" w:rsidR="00302DD5" w:rsidRPr="00825AE7" w:rsidRDefault="00302DD5" w:rsidP="00F0410D">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نافذاً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بعد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انتهاء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فترة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فإن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الذي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تنتهي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highlight w:val="cyan"/>
                <w:rtl/>
              </w:rPr>
              <w:t>قبل</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xml:space="preserve"> /</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202</w:t>
            </w:r>
            <w:r w:rsidR="00F0410D">
              <w:rPr>
                <w:rFonts w:ascii="Times New Roman" w:eastAsia="Times New Roman" w:hAnsi="Times New Roman" w:cs="Times New Roman" w:hint="cs"/>
                <w:sz w:val="24"/>
                <w:szCs w:val="24"/>
                <w:rtl/>
              </w:rPr>
              <w:t>5</w:t>
            </w:r>
            <w:r w:rsidR="00AE53D7">
              <w:rPr>
                <w:rFonts w:ascii="Times New Roman" w:eastAsia="Times New Roman" w:hAnsi="Times New Roman" w:cs="Times New Roman"/>
                <w:sz w:val="24"/>
                <w:szCs w:val="24"/>
              </w:rPr>
              <w:t xml:space="preserve"> </w:t>
            </w:r>
            <w:r w:rsidRPr="00825AE7">
              <w:rPr>
                <w:rFonts w:ascii="Times New Roman" w:eastAsia="Times New Roman" w:hAnsi="Times New Roman" w:cs="Times New Roman" w:hint="cs"/>
                <w:sz w:val="24"/>
                <w:szCs w:val="24"/>
                <w:rtl/>
              </w:rPr>
              <w:t xml:space="preserve"> سيتم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مستجيب</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14E574F" w14:textId="77777777" w:rsidR="00302DD5" w:rsidRPr="0006678F" w:rsidRDefault="00302DD5" w:rsidP="00B60B3B">
            <w:pPr>
              <w:jc w:val="both"/>
              <w:rPr>
                <w:sz w:val="20"/>
                <w:szCs w:val="20"/>
              </w:rPr>
            </w:pPr>
          </w:p>
        </w:tc>
      </w:tr>
      <w:tr w:rsidR="00302DD5" w:rsidRPr="0006678F" w14:paraId="6531F77F" w14:textId="77777777" w:rsidTr="002539E3">
        <w:tc>
          <w:tcPr>
            <w:tcW w:w="10216" w:type="dxa"/>
          </w:tcPr>
          <w:p w14:paraId="5EDD8E02"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w:t>
            </w:r>
            <w:r w:rsidR="003912D9">
              <w:rPr>
                <w:rFonts w:ascii="Times New Roman" w:eastAsia="Times New Roman" w:hAnsi="Times New Roman" w:cs="Times New Roman" w:hint="cs"/>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749DCF98" w14:textId="77777777" w:rsidR="00302DD5" w:rsidRPr="0006678F" w:rsidRDefault="00302DD5" w:rsidP="00B60B3B">
            <w:pPr>
              <w:jc w:val="both"/>
              <w:rPr>
                <w:sz w:val="20"/>
                <w:szCs w:val="20"/>
              </w:rPr>
            </w:pPr>
          </w:p>
        </w:tc>
      </w:tr>
      <w:tr w:rsidR="00302DD5" w:rsidRPr="0006678F" w14:paraId="522F47CD" w14:textId="77777777" w:rsidTr="002539E3">
        <w:tc>
          <w:tcPr>
            <w:tcW w:w="10216" w:type="dxa"/>
          </w:tcPr>
          <w:p w14:paraId="48F0B7F3"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وفقًا</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لأمر</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سلطة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الأئتلاف</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قانون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يحل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وتعليمات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العقود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5CDC5EF"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131EF6D9" w14:textId="77777777" w:rsidTr="002539E3">
        <w:tc>
          <w:tcPr>
            <w:tcW w:w="10216" w:type="dxa"/>
          </w:tcPr>
          <w:p w14:paraId="7AE2657A"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مطلب</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ضمانات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العطاء</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حصولها</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على</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5A5BE9A3" w14:textId="77777777" w:rsidR="00302DD5" w:rsidRPr="0006678F" w:rsidRDefault="00302DD5" w:rsidP="00B60B3B">
            <w:pPr>
              <w:jc w:val="both"/>
              <w:rPr>
                <w:sz w:val="20"/>
                <w:szCs w:val="20"/>
              </w:rPr>
            </w:pPr>
          </w:p>
        </w:tc>
      </w:tr>
      <w:tr w:rsidR="00302DD5" w:rsidRPr="0006678F" w14:paraId="12C1B62E" w14:textId="77777777" w:rsidTr="002539E3">
        <w:tc>
          <w:tcPr>
            <w:tcW w:w="10216" w:type="dxa"/>
          </w:tcPr>
          <w:p w14:paraId="25F09423" w14:textId="77777777" w:rsidR="00302DD5" w:rsidRPr="00825AE7" w:rsidRDefault="00302DD5" w:rsidP="003912D9">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تتراوح</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بين</w:t>
            </w:r>
            <w:r w:rsidRPr="00825AE7">
              <w:rPr>
                <w:rFonts w:ascii="Times New Roman" w:eastAsia="Times New Roman" w:hAnsi="Times New Roman" w:cs="Times New Roman"/>
                <w:color w:val="000000" w:themeColor="text1"/>
                <w:sz w:val="24"/>
                <w:szCs w:val="24"/>
                <w:rtl/>
                <w:lang w:bidi="ar-IQ"/>
              </w:rPr>
              <w:t xml:space="preserve"> (1٪ - 3 ٪)</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أو</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يعادلها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بعملةٍ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قابلة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w:t>
            </w:r>
            <w:r w:rsidR="003912D9">
              <w:rPr>
                <w:rFonts w:ascii="Times New Roman" w:eastAsia="Times New Roman" w:hAnsi="Times New Roman" w:cs="Times New Roman" w:hint="cs"/>
                <w:color w:val="000000" w:themeColor="text1"/>
                <w:sz w:val="24"/>
                <w:szCs w:val="24"/>
                <w:rtl/>
                <w:lang w:bidi="ar-IQ"/>
              </w:rPr>
              <w:t xml:space="preserve">  ا</w:t>
            </w:r>
            <w:r w:rsidRPr="00825AE7">
              <w:rPr>
                <w:rFonts w:ascii="Times New Roman" w:eastAsia="Times New Roman" w:hAnsi="Times New Roman" w:cs="Times New Roman" w:hint="cs"/>
                <w:color w:val="000000" w:themeColor="text1"/>
                <w:sz w:val="24"/>
                <w:szCs w:val="24"/>
                <w:rtl/>
                <w:lang w:bidi="ar-IQ"/>
              </w:rPr>
              <w:t>لعملات</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3912D9">
              <w:rPr>
                <w:rFonts w:ascii="Times New Roman" w:eastAsia="Times New Roman" w:hAnsi="Times New Roman" w:cs="Times New Roman" w:hint="cs"/>
                <w:color w:val="000000" w:themeColor="text1"/>
                <w:sz w:val="24"/>
                <w:szCs w:val="24"/>
                <w:rtl/>
                <w:lang w:bidi="ar-IQ"/>
              </w:rPr>
              <w:t xml:space="preserve"> ت</w:t>
            </w:r>
            <w:r w:rsidRPr="00825AE7">
              <w:rPr>
                <w:rFonts w:ascii="Times New Roman" w:eastAsia="Times New Roman" w:hAnsi="Times New Roman" w:cs="Times New Roman" w:hint="cs"/>
                <w:color w:val="000000" w:themeColor="text1"/>
                <w:sz w:val="24"/>
                <w:szCs w:val="24"/>
                <w:rtl/>
                <w:lang w:bidi="ar-IQ"/>
              </w:rPr>
              <w:t>صدرالبنك</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أسعارصرفها</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إلى</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196FCA20"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70A9E512"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40C5CD43"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7F606890" w14:textId="77777777" w:rsidR="00DE0D71" w:rsidRPr="00825AE7" w:rsidRDefault="00DE0D71" w:rsidP="00DE0D71">
            <w:pPr>
              <w:bidi/>
              <w:spacing w:line="240" w:lineRule="exact"/>
              <w:jc w:val="both"/>
              <w:rPr>
                <w:color w:val="000000" w:themeColor="text1"/>
                <w:sz w:val="24"/>
                <w:szCs w:val="24"/>
                <w:rtl/>
              </w:rPr>
            </w:pPr>
          </w:p>
          <w:p w14:paraId="30986BBA" w14:textId="77777777" w:rsidR="00302DD5" w:rsidRPr="00825AE7" w:rsidRDefault="00B52B27" w:rsidP="003E0A83">
            <w:pPr>
              <w:bidi/>
              <w:spacing w:line="240" w:lineRule="exact"/>
              <w:ind w:left="317" w:hanging="317"/>
              <w:jc w:val="both"/>
              <w:rPr>
                <w:color w:val="000000" w:themeColor="text1"/>
                <w:sz w:val="24"/>
                <w:szCs w:val="24"/>
                <w:rtl/>
              </w:rPr>
            </w:pPr>
            <w:r w:rsidRPr="00DE0D71">
              <w:rPr>
                <w:rFonts w:hint="cs"/>
                <w:b/>
                <w:bCs/>
                <w:color w:val="000000" w:themeColor="text1"/>
                <w:sz w:val="28"/>
                <w:szCs w:val="28"/>
                <w:highlight w:val="yellow"/>
                <w:rtl/>
              </w:rPr>
              <w:t>لاينطبق</w:t>
            </w:r>
            <w:r w:rsidRPr="00FA703E">
              <w:rPr>
                <w:rFonts w:hint="cs"/>
                <w:color w:val="000000" w:themeColor="text1"/>
                <w:sz w:val="24"/>
                <w:szCs w:val="24"/>
                <w:highlight w:val="yellow"/>
                <w:rtl/>
              </w:rPr>
              <w:t>:</w:t>
            </w:r>
            <w:r w:rsidR="00302DD5" w:rsidRPr="00FA703E">
              <w:rPr>
                <w:rFonts w:hint="cs"/>
                <w:color w:val="000000" w:themeColor="text1"/>
                <w:sz w:val="24"/>
                <w:szCs w:val="24"/>
                <w:highlight w:val="yellow"/>
                <w:rtl/>
              </w:rPr>
              <w:t xml:space="preserve"> 1- تقدم التامينات الاولية من قبل مقدم العطاء</w:t>
            </w:r>
            <w:r w:rsidR="00302DD5" w:rsidRPr="00825AE7">
              <w:rPr>
                <w:rFonts w:hint="cs"/>
                <w:color w:val="000000" w:themeColor="text1"/>
                <w:sz w:val="24"/>
                <w:szCs w:val="24"/>
                <w:rtl/>
              </w:rPr>
              <w:t xml:space="preserve"> او (اي من المساهمين في الشركة او الشركات المشاركة بموجب عقد مشاركة) لمصلحة جهة التعاقد ويتضمن الاشارة لاسم ورقم المناقصة. </w:t>
            </w:r>
          </w:p>
          <w:p w14:paraId="62698B85" w14:textId="77777777" w:rsidR="00302DD5" w:rsidRPr="00825AE7" w:rsidRDefault="00302DD5" w:rsidP="003E0A83">
            <w:pPr>
              <w:pStyle w:val="Header"/>
              <w:bidi/>
              <w:spacing w:line="240" w:lineRule="exact"/>
              <w:ind w:left="317" w:hanging="317"/>
              <w:jc w:val="both"/>
              <w:rPr>
                <w:color w:val="000000" w:themeColor="text1"/>
                <w:sz w:val="24"/>
                <w:szCs w:val="24"/>
                <w:rtl/>
              </w:rPr>
            </w:pPr>
            <w:r w:rsidRPr="00825AE7">
              <w:rPr>
                <w:rFonts w:hint="cs"/>
                <w:color w:val="000000" w:themeColor="text1"/>
                <w:sz w:val="24"/>
                <w:szCs w:val="24"/>
                <w:rtl/>
              </w:rPr>
              <w:t>2- تصدر الكفالة بامر الشركة المتعاقد معها او من تخوله اصوليا لاصدار الكفالة وبموجب تخويل رسمي مصدق.</w:t>
            </w:r>
          </w:p>
          <w:p w14:paraId="061A5C10"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3-  تقترن الكفالة بكتاب صحة صدور (سري وشخصي) يرسل الى كيماديا من قبل المصرف المصدر للكفالة.</w:t>
            </w:r>
          </w:p>
          <w:p w14:paraId="3C4A971F" w14:textId="77777777" w:rsidR="00302DD5" w:rsidRPr="00825AE7" w:rsidRDefault="00302DD5" w:rsidP="00C8534C">
            <w:pPr>
              <w:bidi/>
              <w:spacing w:line="240" w:lineRule="exact"/>
              <w:ind w:left="317" w:hanging="317"/>
              <w:jc w:val="both"/>
              <w:rPr>
                <w:color w:val="000000" w:themeColor="text1"/>
                <w:sz w:val="24"/>
                <w:szCs w:val="24"/>
                <w:rtl/>
                <w:lang w:bidi="ar-IQ"/>
              </w:rPr>
            </w:pPr>
            <w:r w:rsidRPr="00825AE7">
              <w:rPr>
                <w:rFonts w:hint="cs"/>
                <w:color w:val="000000" w:themeColor="text1"/>
                <w:sz w:val="24"/>
                <w:szCs w:val="24"/>
                <w:rtl/>
              </w:rPr>
              <w:t>4-  ان تكون صادرة باللغتين العربية والانكليزية.</w:t>
            </w:r>
          </w:p>
          <w:p w14:paraId="14945AC7"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1A6B47F5" w14:textId="77777777" w:rsidR="00302DD5" w:rsidRDefault="00302DD5" w:rsidP="003E0A83">
            <w:pPr>
              <w:shd w:val="clear" w:color="auto" w:fill="FFFFFF"/>
              <w:tabs>
                <w:tab w:val="right" w:pos="7254"/>
              </w:tabs>
              <w:bidi/>
              <w:spacing w:before="120" w:after="120"/>
              <w:jc w:val="both"/>
              <w:rPr>
                <w:color w:val="000000" w:themeColor="text1"/>
                <w:sz w:val="24"/>
                <w:szCs w:val="24"/>
                <w:rtl/>
              </w:rPr>
            </w:pP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20B4364E" w14:textId="77777777" w:rsidR="00AE648F" w:rsidRDefault="00923AA7" w:rsidP="00923AA7">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p w14:paraId="3C941FEF" w14:textId="77777777" w:rsidR="00923AA7" w:rsidRPr="00923AA7" w:rsidRDefault="00923AA7" w:rsidP="00AE648F">
            <w:pPr>
              <w:shd w:val="clear" w:color="auto" w:fill="FFFFFF"/>
              <w:tabs>
                <w:tab w:val="right" w:pos="7254"/>
              </w:tabs>
              <w:bidi/>
              <w:spacing w:before="120" w:after="120"/>
              <w:rPr>
                <w:b/>
                <w:bCs/>
                <w:color w:val="000000" w:themeColor="text1"/>
                <w:sz w:val="24"/>
                <w:szCs w:val="24"/>
                <w:rtl/>
              </w:rPr>
            </w:pPr>
            <w:r>
              <w:rPr>
                <w:rFonts w:hint="cs"/>
                <w:b/>
                <w:bCs/>
                <w:color w:val="000000" w:themeColor="text1"/>
                <w:szCs w:val="24"/>
                <w:rtl/>
              </w:rPr>
              <w:t xml:space="preserve">تلتزم هذه المصانع بتقديم تأمينات حسن </w:t>
            </w:r>
            <w:r w:rsidR="00FA703E">
              <w:rPr>
                <w:rFonts w:hint="cs"/>
                <w:b/>
                <w:bCs/>
                <w:color w:val="000000" w:themeColor="text1"/>
                <w:szCs w:val="24"/>
                <w:rtl/>
              </w:rPr>
              <w:t xml:space="preserve">التنفيذ بنسبة 5% من </w:t>
            </w:r>
            <w:r w:rsidR="00FA703E" w:rsidRPr="00FA703E">
              <w:rPr>
                <w:rFonts w:hint="cs"/>
                <w:b/>
                <w:bCs/>
                <w:color w:val="000000" w:themeColor="text1"/>
                <w:szCs w:val="24"/>
                <w:highlight w:val="yellow"/>
                <w:rtl/>
              </w:rPr>
              <w:t>مبلغ العقد بعد التبليغ بكتاب بالاحالة و</w:t>
            </w:r>
            <w:r w:rsidRPr="00FA703E">
              <w:rPr>
                <w:rFonts w:hint="cs"/>
                <w:b/>
                <w:bCs/>
                <w:color w:val="000000" w:themeColor="text1"/>
                <w:szCs w:val="24"/>
                <w:highlight w:val="yellow"/>
                <w:rtl/>
              </w:rPr>
              <w:t>قبل توقيع العقد</w:t>
            </w:r>
            <w:r>
              <w:rPr>
                <w:rFonts w:hint="cs"/>
                <w:b/>
                <w:bCs/>
                <w:color w:val="000000" w:themeColor="text1"/>
                <w:szCs w:val="24"/>
                <w:rtl/>
              </w:rPr>
              <w:t xml:space="preserve"> في صورة صك مصدق او خطاب ضمان </w:t>
            </w:r>
          </w:p>
          <w:p w14:paraId="1999E63F"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4022D13C" w14:textId="77777777" w:rsidR="00302DD5" w:rsidRPr="0006678F" w:rsidRDefault="00302DD5" w:rsidP="00B60B3B">
            <w:pPr>
              <w:jc w:val="both"/>
              <w:rPr>
                <w:sz w:val="20"/>
                <w:szCs w:val="20"/>
                <w:rtl/>
                <w:lang w:bidi="ar-IQ"/>
              </w:rPr>
            </w:pPr>
          </w:p>
        </w:tc>
      </w:tr>
      <w:tr w:rsidR="00302DD5" w:rsidRPr="0006678F" w14:paraId="4F65F3A6" w14:textId="77777777" w:rsidTr="002539E3">
        <w:tc>
          <w:tcPr>
            <w:tcW w:w="10216" w:type="dxa"/>
          </w:tcPr>
          <w:p w14:paraId="2C76ABD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w:t>
            </w:r>
            <w:r w:rsidR="003912D9">
              <w:rPr>
                <w:rFonts w:hint="cs"/>
                <w:b/>
                <w:bCs/>
                <w:color w:val="000000" w:themeColor="text1"/>
                <w:sz w:val="24"/>
                <w:szCs w:val="24"/>
                <w:rtl/>
              </w:rPr>
              <w:t xml:space="preserve"> </w:t>
            </w:r>
            <w:r w:rsidRPr="00825AE7">
              <w:rPr>
                <w:rFonts w:hint="cs"/>
                <w:b/>
                <w:bCs/>
                <w:color w:val="000000" w:themeColor="text1"/>
                <w:sz w:val="24"/>
                <w:szCs w:val="24"/>
                <w:rtl/>
              </w:rPr>
              <w:t>من تعليمات تنفيذ العقود الحكومية</w:t>
            </w:r>
            <w:r w:rsidR="003912D9">
              <w:rPr>
                <w:rFonts w:hint="cs"/>
                <w:b/>
                <w:bCs/>
                <w:color w:val="000000" w:themeColor="text1"/>
                <w:sz w:val="24"/>
                <w:szCs w:val="24"/>
                <w:rtl/>
              </w:rPr>
              <w:t xml:space="preserve"> رقم 2 لسنة 2014 والخاص بالشركا</w:t>
            </w:r>
            <w:r w:rsidRPr="00825AE7">
              <w:rPr>
                <w:rFonts w:hint="cs"/>
                <w:b/>
                <w:bCs/>
                <w:color w:val="000000" w:themeColor="text1"/>
                <w:sz w:val="24"/>
                <w:szCs w:val="24"/>
                <w:rtl/>
              </w:rPr>
              <w:t>ت الرصينة</w:t>
            </w:r>
          </w:p>
        </w:tc>
        <w:tc>
          <w:tcPr>
            <w:tcW w:w="2126" w:type="dxa"/>
          </w:tcPr>
          <w:p w14:paraId="5FAB72F4"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15F60B24" w14:textId="77777777" w:rsidTr="002539E3">
        <w:tc>
          <w:tcPr>
            <w:tcW w:w="10216" w:type="dxa"/>
          </w:tcPr>
          <w:p w14:paraId="15410E8F" w14:textId="77777777"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77777777"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بالتزاماته التعاقدية فعلى جهة التعاثد ( كيماديا) انذاره رسميا وعن عدم استجابته فيتم انهاء 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530FA95F" w14:textId="77777777" w:rsidTr="002539E3">
        <w:tc>
          <w:tcPr>
            <w:tcW w:w="10216" w:type="dxa"/>
          </w:tcPr>
          <w:p w14:paraId="1B161BE7" w14:textId="77777777" w:rsidR="00302DD5" w:rsidRPr="00825AE7" w:rsidRDefault="00B52B27" w:rsidP="00B60B3B">
            <w:pPr>
              <w:tabs>
                <w:tab w:val="right" w:pos="7254"/>
              </w:tabs>
              <w:bidi/>
              <w:spacing w:before="120" w:after="120"/>
              <w:jc w:val="both"/>
              <w:rPr>
                <w:sz w:val="24"/>
                <w:szCs w:val="24"/>
                <w:rtl/>
                <w:lang w:bidi="ar-IQ"/>
              </w:rPr>
            </w:pPr>
            <w:r w:rsidRPr="00B52B27">
              <w:rPr>
                <w:rFonts w:hint="cs"/>
                <w:b/>
                <w:bCs/>
                <w:sz w:val="28"/>
                <w:szCs w:val="28"/>
                <w:u w:val="single"/>
                <w:rtl/>
              </w:rPr>
              <w:t>لاتنطبق</w:t>
            </w:r>
            <w:r>
              <w:rPr>
                <w:rFonts w:hint="cs"/>
                <w:sz w:val="24"/>
                <w:szCs w:val="24"/>
                <w:rtl/>
              </w:rPr>
              <w:t>:</w:t>
            </w:r>
            <w:r w:rsidR="00302DD5" w:rsidRPr="00825AE7">
              <w:rPr>
                <w:sz w:val="24"/>
                <w:szCs w:val="24"/>
                <w:rtl/>
              </w:rPr>
              <w:t xml:space="preserve">يجب أن يكون </w:t>
            </w:r>
            <w:r w:rsidR="00302DD5" w:rsidRPr="00825AE7">
              <w:rPr>
                <w:rFonts w:hint="cs"/>
                <w:sz w:val="24"/>
                <w:szCs w:val="24"/>
                <w:rtl/>
              </w:rPr>
              <w:t>تأكيد التخويل ل</w:t>
            </w:r>
            <w:r w:rsidR="00302DD5" w:rsidRPr="00825AE7">
              <w:rPr>
                <w:sz w:val="24"/>
                <w:szCs w:val="24"/>
                <w:rtl/>
              </w:rPr>
              <w:t xml:space="preserve">لتوقيع </w:t>
            </w:r>
            <w:r w:rsidR="00302DD5" w:rsidRPr="00825AE7">
              <w:rPr>
                <w:rFonts w:hint="cs"/>
                <w:sz w:val="24"/>
                <w:szCs w:val="24"/>
                <w:rtl/>
              </w:rPr>
              <w:t>عن</w:t>
            </w:r>
            <w:r w:rsidR="00302DD5" w:rsidRPr="00825AE7">
              <w:rPr>
                <w:sz w:val="24"/>
                <w:szCs w:val="24"/>
                <w:rtl/>
              </w:rPr>
              <w:t xml:space="preserve"> مقدم العطاء تحريري</w:t>
            </w:r>
            <w:r w:rsidR="00302DD5" w:rsidRPr="00825AE7">
              <w:rPr>
                <w:rFonts w:hint="cs"/>
                <w:sz w:val="24"/>
                <w:szCs w:val="24"/>
                <w:rtl/>
              </w:rPr>
              <w:t>اً،</w:t>
            </w:r>
            <w:r w:rsidR="00302DD5" w:rsidRPr="00825AE7">
              <w:rPr>
                <w:sz w:val="24"/>
                <w:szCs w:val="24"/>
                <w:rtl/>
              </w:rPr>
              <w:t xml:space="preserve"> إما</w:t>
            </w:r>
            <w:r w:rsidR="00302DD5" w:rsidRPr="00825AE7">
              <w:rPr>
                <w:rFonts w:hint="cs"/>
                <w:sz w:val="24"/>
                <w:szCs w:val="24"/>
                <w:rtl/>
              </w:rPr>
              <w:t xml:space="preserve"> بصيغة</w:t>
            </w:r>
            <w:r w:rsidR="00302DD5" w:rsidRPr="00825AE7">
              <w:rPr>
                <w:sz w:val="24"/>
                <w:szCs w:val="24"/>
                <w:rtl/>
              </w:rPr>
              <w:t xml:space="preserve"> ت</w:t>
            </w:r>
            <w:r w:rsidR="00302DD5" w:rsidRPr="00825AE7">
              <w:rPr>
                <w:rFonts w:hint="cs"/>
                <w:sz w:val="24"/>
                <w:szCs w:val="24"/>
                <w:rtl/>
              </w:rPr>
              <w:t>فويض قانوني</w:t>
            </w:r>
            <w:r w:rsidR="00302DD5" w:rsidRPr="00825AE7">
              <w:rPr>
                <w:sz w:val="24"/>
                <w:szCs w:val="24"/>
                <w:rtl/>
              </w:rPr>
              <w:t xml:space="preserve"> صادر عن مقدم العطاء لا يزيد </w:t>
            </w:r>
            <w:r w:rsidR="00302DD5" w:rsidRPr="00825AE7">
              <w:rPr>
                <w:rFonts w:hint="cs"/>
                <w:sz w:val="24"/>
                <w:szCs w:val="24"/>
                <w:rtl/>
              </w:rPr>
              <w:t>عمره</w:t>
            </w:r>
            <w:r w:rsidR="00302DD5" w:rsidRPr="00825AE7">
              <w:rPr>
                <w:sz w:val="24"/>
                <w:szCs w:val="24"/>
                <w:rtl/>
              </w:rPr>
              <w:t xml:space="preserve"> عن ثلاثة (3) أشهر</w:t>
            </w:r>
            <w:r w:rsidR="00302DD5" w:rsidRPr="00825AE7">
              <w:rPr>
                <w:rFonts w:hint="cs"/>
                <w:sz w:val="24"/>
                <w:szCs w:val="24"/>
                <w:rtl/>
              </w:rPr>
              <w:t>،</w:t>
            </w:r>
            <w:r w:rsidR="00302DD5" w:rsidRPr="00825AE7">
              <w:rPr>
                <w:sz w:val="24"/>
                <w:szCs w:val="24"/>
                <w:rtl/>
              </w:rPr>
              <w:t xml:space="preserve"> أو</w:t>
            </w:r>
            <w:r w:rsidR="00302DD5" w:rsidRPr="00825AE7">
              <w:rPr>
                <w:rFonts w:hint="cs"/>
                <w:sz w:val="24"/>
                <w:szCs w:val="24"/>
                <w:rtl/>
              </w:rPr>
              <w:t xml:space="preserve"> بصيغة</w:t>
            </w:r>
            <w:r w:rsidR="00302DD5" w:rsidRPr="00825AE7">
              <w:rPr>
                <w:sz w:val="24"/>
                <w:szCs w:val="24"/>
                <w:rtl/>
              </w:rPr>
              <w:t xml:space="preserve"> شهادة تسجيل الشركة (شهادة تأسيس الشركة</w:t>
            </w:r>
            <w:r w:rsidR="00302DD5" w:rsidRPr="00825AE7">
              <w:rPr>
                <w:rFonts w:hint="cs"/>
                <w:sz w:val="24"/>
                <w:szCs w:val="24"/>
                <w:rtl/>
              </w:rPr>
              <w:t>،</w:t>
            </w:r>
            <w:r w:rsidR="00302DD5" w:rsidRPr="00825AE7">
              <w:rPr>
                <w:sz w:val="24"/>
                <w:szCs w:val="24"/>
                <w:rtl/>
              </w:rPr>
              <w:t xml:space="preserve"> تظهر </w:t>
            </w:r>
            <w:r w:rsidR="00302DD5" w:rsidRPr="00825AE7">
              <w:rPr>
                <w:rFonts w:hint="cs"/>
                <w:sz w:val="24"/>
                <w:szCs w:val="24"/>
                <w:rtl/>
              </w:rPr>
              <w:t>التخويل</w:t>
            </w:r>
            <w:r w:rsidR="003912D9">
              <w:rPr>
                <w:rFonts w:hint="cs"/>
                <w:sz w:val="24"/>
                <w:szCs w:val="24"/>
                <w:rtl/>
              </w:rPr>
              <w:t xml:space="preserve"> </w:t>
            </w:r>
            <w:r w:rsidR="00302DD5" w:rsidRPr="00825AE7">
              <w:rPr>
                <w:rFonts w:hint="cs"/>
                <w:sz w:val="24"/>
                <w:szCs w:val="24"/>
                <w:rtl/>
              </w:rPr>
              <w:t>ل</w:t>
            </w:r>
            <w:r w:rsidR="00302DD5" w:rsidRPr="00825AE7">
              <w:rPr>
                <w:sz w:val="24"/>
                <w:szCs w:val="24"/>
                <w:rtl/>
              </w:rPr>
              <w:t>لتوقيع</w:t>
            </w:r>
            <w:r w:rsidR="00302DD5" w:rsidRPr="00825AE7">
              <w:rPr>
                <w:rFonts w:hint="cs"/>
                <w:sz w:val="24"/>
                <w:szCs w:val="24"/>
                <w:rtl/>
              </w:rPr>
              <w:t xml:space="preserve"> عنها</w:t>
            </w:r>
            <w:r w:rsidR="00302DD5" w:rsidRPr="00825AE7">
              <w:rPr>
                <w:sz w:val="24"/>
                <w:szCs w:val="24"/>
                <w:rtl/>
              </w:rPr>
              <w:t>)</w:t>
            </w:r>
            <w:r w:rsidR="00302DD5" w:rsidRPr="00825AE7">
              <w:rPr>
                <w:rFonts w:hint="cs"/>
                <w:sz w:val="24"/>
                <w:szCs w:val="24"/>
                <w:rtl/>
              </w:rPr>
              <w:t>.</w:t>
            </w:r>
          </w:p>
          <w:p w14:paraId="3A392CC2"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3E76DF06"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7156CD22"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2A087708"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1CB341E"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B9B1DF2"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8D8857C"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0585C53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77EB4FF4"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19672B5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lastRenderedPageBreak/>
              <w:t>ا- غرفة التجارة في بلد المنشأ.</w:t>
            </w:r>
          </w:p>
          <w:p w14:paraId="25F6916F"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7F36073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56BFDC83"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197B8075"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31FBCD70"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w:t>
            </w:r>
            <w:r w:rsidR="00EE151F">
              <w:rPr>
                <w:rFonts w:hint="cs"/>
                <w:sz w:val="24"/>
                <w:szCs w:val="24"/>
                <w:rtl/>
              </w:rPr>
              <w:t xml:space="preserve"> </w:t>
            </w:r>
            <w:r w:rsidRPr="00825AE7">
              <w:rPr>
                <w:rFonts w:hint="cs"/>
                <w:sz w:val="24"/>
                <w:szCs w:val="24"/>
                <w:rtl/>
              </w:rPr>
              <w:t>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4051FB9"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739ED478"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2F49FEC0"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44BEC8AB"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6251572"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37B4A1A3"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27A9C149"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3668C38B"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6C2283E9" w14:textId="77777777" w:rsidR="00D74B0A" w:rsidRDefault="00AE648F" w:rsidP="004B0571">
            <w:pPr>
              <w:pStyle w:val="Header"/>
              <w:bidi/>
              <w:spacing w:line="300" w:lineRule="exact"/>
              <w:jc w:val="both"/>
              <w:rPr>
                <w:b/>
                <w:bCs/>
                <w:sz w:val="24"/>
                <w:szCs w:val="24"/>
                <w:rtl/>
                <w:lang w:bidi="ar-IQ"/>
              </w:rPr>
            </w:pPr>
            <w:r w:rsidRPr="00AE648F">
              <w:rPr>
                <w:rFonts w:hint="cs"/>
                <w:b/>
                <w:bCs/>
                <w:sz w:val="24"/>
                <w:szCs w:val="24"/>
                <w:highlight w:val="yellow"/>
                <w:rtl/>
              </w:rPr>
              <w:t>لا تنطبق</w:t>
            </w:r>
            <w:r>
              <w:rPr>
                <w:rFonts w:hint="cs"/>
                <w:b/>
                <w:bCs/>
                <w:sz w:val="24"/>
                <w:szCs w:val="24"/>
                <w:rtl/>
              </w:rPr>
              <w:t xml:space="preserve"> </w:t>
            </w:r>
            <w:r w:rsidR="00302DD5"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032B6860"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334FDF8D"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A3FF24E"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223F48C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70D85EE6"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37BD7E8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7BAB4339"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743EE787"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ج-بيان الجهة المستفيدة بوضوح وتفصيل من الاعتماد المستندي والمستفيد من الحساب البنكي مع كافة التفاصيل البنكية الاخرى مع </w:t>
            </w:r>
            <w:r w:rsidRPr="00825AE7">
              <w:rPr>
                <w:rFonts w:hint="cs"/>
                <w:sz w:val="24"/>
                <w:szCs w:val="24"/>
                <w:rtl/>
              </w:rPr>
              <w:lastRenderedPageBreak/>
              <w:t>العلم ان الذي يوقع العقد مع شركتنا هو نفسه الجهة المستفيدة.</w:t>
            </w:r>
          </w:p>
          <w:p w14:paraId="2C450FC5"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w:t>
            </w:r>
            <w:r w:rsidR="007A07F7">
              <w:rPr>
                <w:rFonts w:hint="cs"/>
                <w:sz w:val="24"/>
                <w:szCs w:val="24"/>
                <w:rtl/>
              </w:rPr>
              <w:t xml:space="preserve"> </w:t>
            </w:r>
            <w:r w:rsidRPr="00825AE7">
              <w:rPr>
                <w:rFonts w:hint="cs"/>
                <w:sz w:val="24"/>
                <w:szCs w:val="24"/>
                <w:rtl/>
              </w:rPr>
              <w:t>وختمها وفتحها وتوقيعها وتقديم الاسعار دون الاكتفاء باصدار تخويل مطلق يخول كل تلك الصلاحيات.</w:t>
            </w:r>
          </w:p>
          <w:p w14:paraId="707AB7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EDBE00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442DA00B"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00EE151F">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p w14:paraId="25618E61"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2A9FE48C"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lastRenderedPageBreak/>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28AE942D"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4C7741A9"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1EDEEB14" w:rsidR="00302DD5" w:rsidRPr="00825AE7" w:rsidRDefault="00302DD5" w:rsidP="00DB74D8">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A2507D">
              <w:rPr>
                <w:color w:val="000000"/>
                <w:sz w:val="24"/>
                <w:szCs w:val="24"/>
                <w:lang w:bidi="ar-IQ"/>
              </w:rPr>
              <w:t>14</w:t>
            </w:r>
            <w:r w:rsidR="00CA24C3">
              <w:rPr>
                <w:rFonts w:hint="cs"/>
                <w:color w:val="000000"/>
                <w:sz w:val="24"/>
                <w:szCs w:val="24"/>
                <w:rtl/>
                <w:lang w:bidi="ar-IQ"/>
              </w:rPr>
              <w:t xml:space="preserve"> </w:t>
            </w:r>
            <w:r w:rsidRPr="000744B5">
              <w:rPr>
                <w:rFonts w:hint="cs"/>
                <w:color w:val="000000"/>
                <w:sz w:val="24"/>
                <w:szCs w:val="24"/>
                <w:highlight w:val="yellow"/>
                <w:rtl/>
                <w:lang w:bidi="ar-IQ"/>
              </w:rPr>
              <w:t xml:space="preserve">/  </w:t>
            </w:r>
            <w:r w:rsidR="00A2507D">
              <w:rPr>
                <w:color w:val="000000"/>
                <w:sz w:val="24"/>
                <w:szCs w:val="24"/>
                <w:highlight w:val="yellow"/>
                <w:lang w:bidi="ar-IQ"/>
              </w:rPr>
              <w:t>7</w:t>
            </w:r>
            <w:r w:rsidR="00F2740D">
              <w:rPr>
                <w:rFonts w:hint="cs"/>
                <w:color w:val="000000"/>
                <w:sz w:val="24"/>
                <w:szCs w:val="24"/>
                <w:highlight w:val="yellow"/>
                <w:rtl/>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462ABF2E" w:rsidR="00302DD5" w:rsidRPr="00825AE7" w:rsidRDefault="00302DD5" w:rsidP="00DB74D8">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A2507D">
              <w:rPr>
                <w:color w:val="000000"/>
                <w:sz w:val="24"/>
                <w:szCs w:val="24"/>
                <w:highlight w:val="yellow"/>
              </w:rPr>
              <w:t>15</w:t>
            </w:r>
            <w:r w:rsidRPr="000744B5">
              <w:rPr>
                <w:rFonts w:hint="cs"/>
                <w:color w:val="000000"/>
                <w:sz w:val="24"/>
                <w:szCs w:val="24"/>
                <w:highlight w:val="yellow"/>
                <w:rtl/>
              </w:rPr>
              <w:t>/</w:t>
            </w:r>
            <w:r w:rsidR="000744B5" w:rsidRPr="000744B5">
              <w:rPr>
                <w:rFonts w:hint="cs"/>
                <w:color w:val="000000"/>
                <w:sz w:val="24"/>
                <w:szCs w:val="24"/>
                <w:highlight w:val="yellow"/>
                <w:rtl/>
              </w:rPr>
              <w:t xml:space="preserve"> </w:t>
            </w:r>
            <w:r w:rsidR="00CA24C3">
              <w:rPr>
                <w:rFonts w:hint="cs"/>
                <w:color w:val="000000"/>
                <w:sz w:val="24"/>
                <w:szCs w:val="24"/>
                <w:highlight w:val="yellow"/>
                <w:rtl/>
              </w:rPr>
              <w:t xml:space="preserve"> </w:t>
            </w:r>
            <w:r w:rsidR="00A2507D">
              <w:rPr>
                <w:color w:val="000000"/>
                <w:sz w:val="24"/>
                <w:szCs w:val="24"/>
                <w:highlight w:val="yellow"/>
                <w:lang w:bidi="ar-IQ"/>
              </w:rPr>
              <w:t>7</w:t>
            </w:r>
            <w:r w:rsidR="00CA24C3">
              <w:rPr>
                <w:rFonts w:hint="cs"/>
                <w:color w:val="000000"/>
                <w:sz w:val="24"/>
                <w:szCs w:val="24"/>
                <w:highlight w:val="yellow"/>
                <w:rtl/>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lastRenderedPageBreak/>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33CE4D5B" w14:textId="77777777" w:rsidTr="002539E3">
        <w:tc>
          <w:tcPr>
            <w:tcW w:w="10216" w:type="dxa"/>
          </w:tcPr>
          <w:p w14:paraId="7B20A9DD" w14:textId="77777777" w:rsidR="00847112" w:rsidRDefault="00847112" w:rsidP="00E457C6">
            <w:pPr>
              <w:bidi/>
              <w:spacing w:before="120" w:after="120"/>
              <w:jc w:val="both"/>
              <w:rPr>
                <w:sz w:val="24"/>
                <w:szCs w:val="24"/>
                <w:rtl/>
              </w:rPr>
            </w:pPr>
          </w:p>
          <w:p w14:paraId="2F218690"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3433FEC8"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49C20889" w14:textId="77777777" w:rsidR="00302DD5" w:rsidRPr="0006678F" w:rsidRDefault="00302DD5" w:rsidP="00B60B3B">
            <w:pPr>
              <w:jc w:val="both"/>
              <w:rPr>
                <w:sz w:val="20"/>
                <w:szCs w:val="20"/>
              </w:rPr>
            </w:pP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233235CA" w14:textId="77777777" w:rsidR="00072013" w:rsidRPr="00E876E0" w:rsidRDefault="00072013" w:rsidP="00076B21">
            <w:pPr>
              <w:pStyle w:val="ListParagraph"/>
              <w:numPr>
                <w:ilvl w:val="0"/>
                <w:numId w:val="65"/>
              </w:numPr>
              <w:bidi/>
              <w:spacing w:line="300" w:lineRule="exact"/>
              <w:rPr>
                <w:szCs w:val="24"/>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p w14:paraId="58463B81" w14:textId="483A4147" w:rsidR="00E876E0" w:rsidRPr="00072013" w:rsidRDefault="00801499" w:rsidP="00FA703E">
            <w:pPr>
              <w:pStyle w:val="ListParagraph"/>
              <w:bidi/>
              <w:spacing w:line="360" w:lineRule="auto"/>
              <w:rPr>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1134955D" w14:textId="77777777" w:rsidR="00302DD5" w:rsidRDefault="00302DD5" w:rsidP="00E41F1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w:t>
            </w:r>
            <w:r w:rsidR="002901FC">
              <w:rPr>
                <w:rFonts w:hint="cs"/>
                <w:sz w:val="24"/>
                <w:szCs w:val="24"/>
                <w:rtl/>
                <w:lang w:bidi="ar-IQ"/>
              </w:rPr>
              <w:t>.</w:t>
            </w:r>
          </w:p>
          <w:p w14:paraId="2952C5E9" w14:textId="77777777" w:rsidR="002901FC" w:rsidRDefault="002901FC" w:rsidP="002901FC">
            <w:pPr>
              <w:bidi/>
              <w:jc w:val="both"/>
              <w:rPr>
                <w:sz w:val="24"/>
                <w:szCs w:val="24"/>
                <w:rtl/>
                <w:lang w:bidi="ar-IQ"/>
              </w:rPr>
            </w:pPr>
          </w:p>
          <w:p w14:paraId="677F4D2A" w14:textId="77777777" w:rsidR="002901FC" w:rsidRDefault="00742D4D" w:rsidP="002901FC">
            <w:pPr>
              <w:bidi/>
              <w:jc w:val="both"/>
              <w:rPr>
                <w:sz w:val="24"/>
                <w:szCs w:val="24"/>
                <w:rtl/>
                <w:lang w:bidi="ar-IQ"/>
              </w:rPr>
            </w:pPr>
            <w:r>
              <w:rPr>
                <w:rFonts w:hint="cs"/>
                <w:sz w:val="24"/>
                <w:szCs w:val="24"/>
                <w:highlight w:val="yellow"/>
                <w:rtl/>
                <w:lang w:bidi="ar-IQ"/>
              </w:rPr>
              <w:t>2</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77777777" w:rsidR="00302DD5" w:rsidRPr="00825AE7" w:rsidRDefault="00302DD5" w:rsidP="00E41F9E">
            <w:pPr>
              <w:bidi/>
              <w:jc w:val="both"/>
              <w:rPr>
                <w:sz w:val="24"/>
                <w:szCs w:val="24"/>
                <w:lang w:bidi="ar-IQ"/>
              </w:rPr>
            </w:pPr>
            <w:r w:rsidRPr="00825AE7">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lastRenderedPageBreak/>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27B55B38" w14:textId="77777777" w:rsidR="003007F1" w:rsidRDefault="003007F1" w:rsidP="003007F1">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عند توافر الادوية المطلوبة لدى فئتين فقط فلجهة التعاقد تجزئة الاحالة بنسبة 35% للفئة الادنى و 65% للفئة الاعلى .</w:t>
            </w:r>
          </w:p>
          <w:p w14:paraId="73794C5B" w14:textId="77777777"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 xml:space="preserve">لجهة التعاقد التفاوض على شراء الادوية منالمصانع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DB74D8" w:rsidRDefault="00DB74D8"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">
                      <v:textbox>
                        <w:txbxContent>
                          <w:p w14:paraId="55109C06" w14:textId="77777777" w:rsidR="00DB74D8" w:rsidRDefault="00DB74D8"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7F2763E6" w14:textId="77777777" w:rsidR="001611F3" w:rsidRDefault="006C5E41" w:rsidP="001611F3">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618BC6"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p w14:paraId="25305DC0" w14:textId="77777777" w:rsidR="00742D4D" w:rsidRDefault="00742D4D" w:rsidP="000C0785">
            <w:pPr>
              <w:bidi/>
              <w:spacing w:before="120" w:after="120" w:line="360" w:lineRule="auto"/>
              <w:ind w:left="-29" w:firstLine="29"/>
              <w:jc w:val="both"/>
              <w:rPr>
                <w:color w:val="000000"/>
                <w:sz w:val="24"/>
                <w:szCs w:val="24"/>
                <w:rtl/>
                <w:lang w:bidi="ar-IQ"/>
              </w:rPr>
            </w:pPr>
          </w:p>
          <w:p w14:paraId="4B895781" w14:textId="77777777" w:rsidR="000C0785" w:rsidRPr="00825AE7" w:rsidRDefault="000C0785" w:rsidP="00742D4D">
            <w:pPr>
              <w:bidi/>
              <w:spacing w:before="120" w:after="120" w:line="360" w:lineRule="auto"/>
              <w:ind w:left="-29" w:firstLine="29"/>
              <w:jc w:val="both"/>
              <w:rPr>
                <w:sz w:val="24"/>
                <w:szCs w:val="24"/>
                <w:rtl/>
                <w:lang w:bidi="ar-IQ"/>
              </w:rPr>
            </w:pPr>
            <w:r>
              <w:rPr>
                <w:rFonts w:hint="cs"/>
                <w:sz w:val="24"/>
                <w:szCs w:val="24"/>
                <w:rtl/>
                <w:lang w:bidi="ar-IQ"/>
              </w:rPr>
              <w:t>- لجهة التعاقد وبالاتفاق مع المصانع الوطنية زيادة كميات المواد المتعاقد عليها او تعديل مواصفاتها الفنية بما لا يزيد عل نسبة ( 40%) مع مراعاة انعكاس هذه التغيرات على الالتزامات التعاقدية وكذلك الضمانات المالية من خلال ملحق عقد ويثبت عليه خاصة ب ( المصانع الوطنية )</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lastRenderedPageBreak/>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lastRenderedPageBreak/>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2539E3">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77777777" w:rsidR="00302DD5" w:rsidRPr="00CD5803" w:rsidRDefault="00302DD5" w:rsidP="001739E9">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وصل قبض يدفع مباشرة الى خزينة جهة التعاقد (كيماديا)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77777777"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3ECA2E3F" w14:textId="77777777" w:rsidR="007875BB" w:rsidRDefault="007875BB" w:rsidP="007875BB">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لمقدم العطاء الفائز بالاحالة تقديم التامينات النهائية خلال 30 يوم من تاريخ توقيع العقد بعد موافقة اللجنة المركزية للمراجعة والمصادقة على الاحالة في جهة التعاقد(كيمادياا) او اللجنة الاستسرادية المشكلة في كيماديا ويجوز قبول التامينات النهائية المقدمه بعد انتهاء المدة انفا في حال وجود مبررات وحسب صلاحيات اللجان انفأ</w:t>
            </w:r>
            <w:r w:rsidR="00813E63">
              <w:rPr>
                <w:rFonts w:hint="cs"/>
                <w:b/>
                <w:bCs/>
                <w:sz w:val="20"/>
                <w:szCs w:val="20"/>
                <w:rtl/>
                <w:lang w:bidi="ar-IQ"/>
              </w:rPr>
              <w:t>.</w:t>
            </w:r>
          </w:p>
          <w:p w14:paraId="6D5CEF91" w14:textId="77777777" w:rsidR="00E457C6" w:rsidRDefault="00E457C6" w:rsidP="00E457C6">
            <w:pPr>
              <w:tabs>
                <w:tab w:val="right" w:pos="7254"/>
              </w:tabs>
              <w:bidi/>
              <w:spacing w:before="120" w:after="120"/>
              <w:jc w:val="both"/>
              <w:rPr>
                <w:sz w:val="24"/>
                <w:szCs w:val="24"/>
                <w:rtl/>
                <w:lang w:bidi="ar-IQ"/>
              </w:rPr>
            </w:pPr>
          </w:p>
          <w:p w14:paraId="215F6EDC" w14:textId="77777777" w:rsidR="00E457C6" w:rsidRDefault="00E457C6" w:rsidP="00E457C6">
            <w:pPr>
              <w:tabs>
                <w:tab w:val="right" w:pos="7254"/>
              </w:tabs>
              <w:bidi/>
              <w:spacing w:before="120" w:after="120"/>
              <w:jc w:val="both"/>
              <w:rPr>
                <w:sz w:val="24"/>
                <w:szCs w:val="24"/>
                <w:rtl/>
                <w:lang w:bidi="ar-IQ"/>
              </w:rPr>
            </w:pPr>
          </w:p>
          <w:p w14:paraId="652CB806" w14:textId="77777777" w:rsidR="00CF3A76" w:rsidRDefault="00CF3A76" w:rsidP="00CF3A76">
            <w:pPr>
              <w:tabs>
                <w:tab w:val="right" w:pos="7254"/>
              </w:tabs>
              <w:bidi/>
              <w:spacing w:before="120" w:after="120"/>
              <w:jc w:val="both"/>
              <w:rPr>
                <w:sz w:val="24"/>
                <w:szCs w:val="24"/>
                <w:rtl/>
                <w:lang w:bidi="ar-IQ"/>
              </w:rPr>
            </w:pPr>
          </w:p>
          <w:p w14:paraId="7F9CB0AB" w14:textId="77777777" w:rsidR="00CF3A76" w:rsidRPr="00825AE7" w:rsidRDefault="00CF3A76" w:rsidP="00CF3A76">
            <w:pPr>
              <w:tabs>
                <w:tab w:val="right" w:pos="7254"/>
              </w:tabs>
              <w:bidi/>
              <w:spacing w:before="120" w:after="120"/>
              <w:jc w:val="both"/>
              <w:rPr>
                <w:sz w:val="24"/>
                <w:szCs w:val="24"/>
                <w:rtl/>
                <w:lang w:bidi="ar-IQ"/>
              </w:rPr>
            </w:pP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Pr>
            </w:pPr>
            <w:r w:rsidRPr="003D6360">
              <w:rPr>
                <w:rFonts w:hint="cs"/>
                <w:sz w:val="24"/>
                <w:szCs w:val="24"/>
                <w:rtl/>
              </w:rPr>
              <w:lastRenderedPageBreak/>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212FFB">
            <w:pPr>
              <w:jc w:val="both"/>
              <w:rPr>
                <w:rFonts w:ascii="Arial Narrow" w:eastAsia="Calibri" w:hAnsi="Arial Narrow" w:cs="Arial"/>
                <w:sz w:val="24"/>
                <w:szCs w:val="24"/>
                <w:lang w:bidi="ar-IQ"/>
              </w:rPr>
            </w:pPr>
          </w:p>
          <w:p w14:paraId="7663D7C2"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lastRenderedPageBreak/>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A2507D">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A2507D">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A2507D">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A2507D">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7777777" w:rsidR="00212FFB" w:rsidRPr="00703721" w:rsidRDefault="00212FFB" w:rsidP="00A2507D">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A2507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A2507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A2507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A2507D">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A2507D">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A2507D">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w:t>
                  </w:r>
                  <w:r w:rsidRPr="00703721">
                    <w:rPr>
                      <w:rFonts w:hint="cs"/>
                      <w:rtl/>
                    </w:rPr>
                    <w:lastRenderedPageBreak/>
                    <w:t xml:space="preserve">والقائمة السوداء </w:t>
                  </w:r>
                </w:p>
                <w:p w14:paraId="60CD364C" w14:textId="77777777" w:rsidR="00212FFB" w:rsidRPr="00703721" w:rsidRDefault="00212FFB" w:rsidP="00A2507D">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A2507D">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A2507D">
                  <w:pPr>
                    <w:pStyle w:val="ListParagraph"/>
                    <w:framePr w:hSpace="180" w:wrap="around" w:vAnchor="text" w:hAnchor="margin" w:x="-318" w:y="679"/>
                    <w:numPr>
                      <w:ilvl w:val="0"/>
                      <w:numId w:val="51"/>
                    </w:numPr>
                    <w:bidi/>
                    <w:jc w:val="left"/>
                  </w:pPr>
                  <w:r w:rsidRPr="00703721">
                    <w:rPr>
                      <w:rFonts w:hint="cs"/>
                      <w:rtl/>
                    </w:rPr>
                    <w:t xml:space="preserve">تضارب المصالح : ويتم العمل بها وفق </w:t>
                  </w:r>
                  <w:r w:rsidRPr="00703721">
                    <w:rPr>
                      <w:rFonts w:hint="cs"/>
                      <w:rtl/>
                    </w:rPr>
                    <w:lastRenderedPageBreak/>
                    <w:t>المادة (2,4) من التعليمات لمقدمي العطاءات الواردة في القسم الاول من الوثيقة</w:t>
                  </w:r>
                </w:p>
                <w:p w14:paraId="6C75CB98" w14:textId="77777777" w:rsidR="00212FFB" w:rsidRPr="00703721" w:rsidRDefault="00212FFB" w:rsidP="00A2507D">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A2507D">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A2507D">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A2507D">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A2507D">
                  <w:pPr>
                    <w:pStyle w:val="ListParagraph"/>
                    <w:framePr w:hSpace="180" w:wrap="around" w:vAnchor="text" w:hAnchor="margin" w:x="-318" w:y="679"/>
                    <w:numPr>
                      <w:ilvl w:val="0"/>
                      <w:numId w:val="52"/>
                    </w:numPr>
                    <w:bidi/>
                    <w:jc w:val="left"/>
                  </w:pPr>
                  <w:r w:rsidRPr="00703721">
                    <w:rPr>
                      <w:rFonts w:hint="cs"/>
                      <w:rtl/>
                    </w:rPr>
                    <w:lastRenderedPageBreak/>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A2507D">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A2507D">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A2507D">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A2507D">
                  <w:pPr>
                    <w:pStyle w:val="ListParagraph"/>
                    <w:framePr w:hSpace="180" w:wrap="around" w:vAnchor="text" w:hAnchor="margin" w:x="-318" w:y="679"/>
                    <w:numPr>
                      <w:ilvl w:val="0"/>
                      <w:numId w:val="53"/>
                    </w:numPr>
                    <w:bidi/>
                    <w:jc w:val="left"/>
                  </w:pPr>
                  <w:r w:rsidRPr="00703721">
                    <w:rPr>
                      <w:rFonts w:hint="cs"/>
                      <w:rtl/>
                    </w:rPr>
                    <w:lastRenderedPageBreak/>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A2507D">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A2507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2DCB7457" w14:textId="77777777" w:rsidR="00212FFB" w:rsidRPr="00703721" w:rsidRDefault="00212FFB" w:rsidP="00A2507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A2507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A2507D">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65295E96" w14:textId="77777777" w:rsidR="00212FFB" w:rsidRPr="00703721" w:rsidRDefault="00212FFB" w:rsidP="00A2507D">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A2507D">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A2507D">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A2507D">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A2507D">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A2507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BA1E527" w14:textId="77777777" w:rsidR="00212FFB" w:rsidRPr="00703721" w:rsidRDefault="00212FFB" w:rsidP="00A2507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A2507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A2507D">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A2507D">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A2507D">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A2507D">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A2507D">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A2507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68C0FA20" w14:textId="77777777" w:rsidR="00212FFB" w:rsidRPr="00703721" w:rsidRDefault="00212FFB" w:rsidP="00A2507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w:t>
                  </w:r>
                  <w:r w:rsidRPr="00703721">
                    <w:rPr>
                      <w:rFonts w:ascii="Times New Roman" w:hAnsi="Times New Roman" w:cs="Times New Roman" w:hint="cs"/>
                      <w:rtl/>
                    </w:rPr>
                    <w:lastRenderedPageBreak/>
                    <w:t xml:space="preserve">خلال المدة  المطلوبة بمجب الوثيقة </w:t>
                  </w:r>
                </w:p>
              </w:tc>
              <w:tc>
                <w:tcPr>
                  <w:tcW w:w="2305" w:type="dxa"/>
                  <w:shd w:val="clear" w:color="auto" w:fill="auto"/>
                </w:tcPr>
                <w:p w14:paraId="4E487EBB" w14:textId="77777777" w:rsidR="00212FFB" w:rsidRPr="00703721" w:rsidRDefault="00212FFB" w:rsidP="00A2507D">
                  <w:pPr>
                    <w:pStyle w:val="ListParagraph"/>
                    <w:framePr w:hSpace="180" w:wrap="around" w:vAnchor="text" w:hAnchor="margin" w:x="-318" w:y="679"/>
                    <w:numPr>
                      <w:ilvl w:val="0"/>
                      <w:numId w:val="57"/>
                    </w:numPr>
                    <w:bidi/>
                    <w:jc w:val="left"/>
                  </w:pPr>
                  <w:r w:rsidRPr="00703721">
                    <w:rPr>
                      <w:rFonts w:hint="cs"/>
                      <w:rtl/>
                    </w:rPr>
                    <w:lastRenderedPageBreak/>
                    <w:t xml:space="preserve">معدل الايرادات السنوية لمقدم العطاء يجب ان تكون بقدر الكلفة التخمينية للعقد . </w:t>
                  </w:r>
                </w:p>
                <w:p w14:paraId="4E32B55B" w14:textId="77777777" w:rsidR="00212FFB" w:rsidRPr="00703721" w:rsidRDefault="00212FFB" w:rsidP="00A2507D">
                  <w:pPr>
                    <w:pStyle w:val="ListParagraph"/>
                    <w:framePr w:hSpace="180" w:wrap="around" w:vAnchor="text" w:hAnchor="margin" w:x="-318" w:y="679"/>
                    <w:numPr>
                      <w:ilvl w:val="0"/>
                      <w:numId w:val="57"/>
                    </w:numPr>
                    <w:bidi/>
                    <w:jc w:val="left"/>
                  </w:pPr>
                  <w:r w:rsidRPr="00703721">
                    <w:rPr>
                      <w:rFonts w:hint="cs"/>
                      <w:rtl/>
                    </w:rPr>
                    <w:lastRenderedPageBreak/>
                    <w:t>يتم احتساب معدل الايراد السنوي بمبلغ مقطوع وليس بنسبة مئوية ويجب ان يثبت في الوثيقة .</w:t>
                  </w:r>
                </w:p>
                <w:p w14:paraId="0A6453B5" w14:textId="77777777" w:rsidR="00212FFB" w:rsidRPr="00703721" w:rsidRDefault="00212FFB" w:rsidP="00A2507D">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A2507D">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A2507D">
                  <w:pPr>
                    <w:pStyle w:val="ListParagraph"/>
                    <w:framePr w:hSpace="180" w:wrap="around" w:vAnchor="text" w:hAnchor="margin" w:x="-318" w:y="679"/>
                    <w:numPr>
                      <w:ilvl w:val="0"/>
                      <w:numId w:val="58"/>
                    </w:numPr>
                    <w:bidi/>
                    <w:jc w:val="left"/>
                  </w:pPr>
                  <w:r w:rsidRPr="00703721">
                    <w:rPr>
                      <w:rFonts w:hint="cs"/>
                      <w:rtl/>
                    </w:rPr>
                    <w:t xml:space="preserve">يتم احتساب معدل الايراد السنوي </w:t>
                  </w:r>
                  <w:r w:rsidRPr="00703721">
                    <w:rPr>
                      <w:rFonts w:hint="cs"/>
                      <w:rtl/>
                    </w:rPr>
                    <w:lastRenderedPageBreak/>
                    <w:t>بمبلغ مقطوع وليس بنسبة مئوية ويجب ان يثبت في الوثيقة .</w:t>
                  </w:r>
                </w:p>
                <w:p w14:paraId="66CF4C18" w14:textId="77777777" w:rsidR="00212FFB" w:rsidRPr="00703721" w:rsidRDefault="00212FFB" w:rsidP="00A2507D">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A2507D">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A2507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F14CBE5" w14:textId="77777777" w:rsidR="00212FFB" w:rsidRPr="00703721" w:rsidRDefault="00212FFB" w:rsidP="00A2507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A2507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A2507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6EB696D9" w14:textId="77777777" w:rsidR="00212FFB" w:rsidRPr="00703721" w:rsidRDefault="00212FFB" w:rsidP="00A2507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6DC5F71E" w14:textId="77777777" w:rsidR="00212FFB" w:rsidRPr="00703721" w:rsidRDefault="00212FFB" w:rsidP="00A2507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lastRenderedPageBreak/>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17F05960" w14:textId="77777777" w:rsidR="00212FFB" w:rsidRPr="00703721" w:rsidRDefault="00212FFB" w:rsidP="00076B21">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7AA17683" w14:textId="77777777" w:rsidR="00212FFB" w:rsidRPr="002467B5" w:rsidRDefault="00212FFB" w:rsidP="00212FFB">
            <w:pPr>
              <w:pStyle w:val="ListParagraph"/>
              <w:bidi/>
              <w:spacing w:line="340" w:lineRule="exact"/>
              <w:ind w:left="600"/>
              <w:rPr>
                <w:szCs w:val="24"/>
                <w:rtl/>
                <w:lang w:bidi="ar-IQ"/>
              </w:rPr>
            </w:pP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rPr>
            </w:pPr>
          </w:p>
        </w:tc>
      </w:tr>
    </w:tbl>
    <w:p w14:paraId="664E7790"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777777" w:rsidR="00212EFA" w:rsidRDefault="007A07F7">
      <w:pPr>
        <w:sectPr w:rsidR="00212EFA" w:rsidSect="00120DE8">
          <w:footerReference w:type="default" r:id="rId8"/>
          <w:pgSz w:w="15840" w:h="12240" w:orient="landscape"/>
          <w:pgMar w:top="1728" w:right="1728" w:bottom="426" w:left="1728" w:header="720" w:footer="720" w:gutter="0"/>
          <w:cols w:space="720"/>
          <w:docGrid w:linePitch="360"/>
        </w:sectPr>
      </w:pPr>
      <w:r>
        <w:t xml:space="preserve"> </w:t>
      </w:r>
    </w:p>
    <w:p w14:paraId="3C4047F3" w14:textId="77777777" w:rsidR="00212EFA" w:rsidRDefault="00212EFA" w:rsidP="00D2216A">
      <w:pPr>
        <w:tabs>
          <w:tab w:val="right" w:pos="15336"/>
        </w:tabs>
        <w:bidi/>
        <w:ind w:right="-900"/>
        <w:rPr>
          <w:rFonts w:ascii="Arial Narrow" w:hAnsi="Arial Narrow"/>
          <w:sz w:val="20"/>
          <w:lang w:bidi="ar-IQ"/>
        </w:rPr>
      </w:pPr>
    </w:p>
    <w:p w14:paraId="09150741" w14:textId="77777777" w:rsidR="00E250CB" w:rsidRDefault="00E250CB" w:rsidP="00D2216A">
      <w:pPr>
        <w:pStyle w:val="Heading9"/>
        <w:bidi/>
        <w:spacing w:before="0" w:line="340" w:lineRule="exact"/>
        <w:jc w:val="center"/>
        <w:rPr>
          <w:rFonts w:ascii="Times New Roman" w:hAnsi="Times New Roman"/>
          <w:b/>
          <w:bCs/>
          <w:color w:val="000000"/>
          <w:sz w:val="28"/>
          <w:szCs w:val="28"/>
          <w:rtl/>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
        <w:gridCol w:w="630"/>
        <w:gridCol w:w="638"/>
        <w:gridCol w:w="623"/>
        <w:gridCol w:w="1392"/>
        <w:gridCol w:w="672"/>
        <w:gridCol w:w="672"/>
        <w:gridCol w:w="564"/>
        <w:gridCol w:w="787"/>
        <w:gridCol w:w="548"/>
        <w:gridCol w:w="552"/>
        <w:gridCol w:w="602"/>
        <w:gridCol w:w="602"/>
        <w:gridCol w:w="669"/>
        <w:gridCol w:w="588"/>
        <w:gridCol w:w="928"/>
        <w:gridCol w:w="584"/>
        <w:gridCol w:w="602"/>
        <w:gridCol w:w="602"/>
        <w:gridCol w:w="626"/>
        <w:gridCol w:w="629"/>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560D68" w:rsidRPr="006F42FC" w14:paraId="70EF26CC" w14:textId="77777777" w:rsidTr="00560D68">
        <w:tc>
          <w:tcPr>
            <w:tcW w:w="649"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15"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23"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08"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711"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55"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55"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51"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65"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35"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39"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587"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587"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52"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74"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01"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70"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587"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587"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11"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13"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bl>
    <w:p w14:paraId="16D78739" w14:textId="77777777" w:rsidR="00D2216A" w:rsidRDefault="00D2216A" w:rsidP="00D2216A">
      <w:pPr>
        <w:bidi/>
        <w:spacing w:after="0" w:line="240" w:lineRule="exact"/>
        <w:jc w:val="both"/>
        <w:rPr>
          <w:color w:val="000000"/>
          <w:szCs w:val="24"/>
          <w:rtl/>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shd w:val="clear" w:color="auto" w:fill="auto"/>
          </w:tcPr>
          <w:p w14:paraId="0CC53F5B"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0FB6B058" w14:textId="77777777" w:rsidR="00D2216A" w:rsidRDefault="00D2216A" w:rsidP="00703721">
      <w:pPr>
        <w:tabs>
          <w:tab w:val="left" w:pos="4254"/>
        </w:tabs>
        <w:bidi/>
        <w:rPr>
          <w:rtl/>
          <w:lang w:bidi="ar-IQ"/>
        </w:rPr>
      </w:pPr>
    </w:p>
    <w:p w14:paraId="6E97D47E"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lastRenderedPageBreak/>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6C7FCDE2"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576E72A0" w14:textId="77777777" w:rsidR="00DE11BF" w:rsidRDefault="00DE11BF" w:rsidP="00703721">
      <w:pPr>
        <w:tabs>
          <w:tab w:val="right" w:pos="15336"/>
        </w:tabs>
        <w:bidi/>
        <w:ind w:right="-900"/>
        <w:rPr>
          <w:rFonts w:ascii="Arial Narrow" w:hAnsi="Arial Narrow"/>
          <w:sz w:val="20"/>
        </w:rPr>
      </w:pPr>
    </w:p>
    <w:p w14:paraId="433056D7" w14:textId="77777777"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r w:rsidRPr="006F42FC">
              <w:rPr>
                <w:rFonts w:ascii="Times New Roman" w:hAnsi="Times New Roman" w:cs="Times New Roman" w:hint="cs"/>
                <w:b/>
                <w:bCs/>
                <w:color w:val="000000"/>
                <w:rtl/>
              </w:rPr>
              <w:lastRenderedPageBreak/>
              <w:t>..</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lastRenderedPageBreak/>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C901FB" w14:textId="77777777" w:rsidR="00EA0712" w:rsidRDefault="00885130"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رقم تسجيل الشركة مقدمة العطا</w:t>
            </w:r>
          </w:p>
          <w:p w14:paraId="798BCA83" w14:textId="603F5C69" w:rsidR="00885130" w:rsidRPr="006F42FC" w:rsidRDefault="00885130" w:rsidP="00EA071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ء </w:t>
            </w:r>
          </w:p>
        </w:tc>
      </w:tr>
      <w:tr w:rsidR="00EA0712" w:rsidRPr="006F42FC" w14:paraId="164FD874" w14:textId="77777777" w:rsidTr="00B4197F">
        <w:tc>
          <w:tcPr>
            <w:tcW w:w="720" w:type="dxa"/>
            <w:shd w:val="clear" w:color="auto" w:fill="BFBFBF"/>
            <w:vAlign w:val="center"/>
          </w:tcPr>
          <w:p w14:paraId="38E1CC24" w14:textId="77777777" w:rsidR="00EA0712" w:rsidRDefault="00EA0712" w:rsidP="00EA0712">
            <w:pPr>
              <w:bidi/>
              <w:spacing w:after="0" w:line="260" w:lineRule="exact"/>
              <w:jc w:val="center"/>
              <w:rPr>
                <w:rFonts w:ascii="Times New Roman" w:hAnsi="Times New Roman" w:cs="Times New Roman" w:hint="cs"/>
                <w:b/>
                <w:bCs/>
                <w:color w:val="000000"/>
                <w:rtl/>
              </w:rPr>
            </w:pPr>
          </w:p>
        </w:tc>
        <w:tc>
          <w:tcPr>
            <w:tcW w:w="450" w:type="dxa"/>
            <w:shd w:val="clear" w:color="auto" w:fill="BFBFBF"/>
            <w:vAlign w:val="center"/>
          </w:tcPr>
          <w:p w14:paraId="49616329"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60" w:type="dxa"/>
            <w:shd w:val="clear" w:color="auto" w:fill="BFBFBF"/>
            <w:vAlign w:val="center"/>
          </w:tcPr>
          <w:p w14:paraId="3825ECD1"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1363" w:type="dxa"/>
            <w:shd w:val="clear" w:color="auto" w:fill="BFBFBF"/>
          </w:tcPr>
          <w:p w14:paraId="21FAEE5C" w14:textId="437727F9"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r w:rsidRPr="00DD37EF">
              <w:t>08-AA0-014</w:t>
            </w:r>
          </w:p>
        </w:tc>
        <w:tc>
          <w:tcPr>
            <w:tcW w:w="2555" w:type="dxa"/>
            <w:shd w:val="clear" w:color="auto" w:fill="BFBFBF"/>
          </w:tcPr>
          <w:p w14:paraId="3297107F" w14:textId="4D45651B" w:rsidR="00EA0712" w:rsidRPr="001B3BB3" w:rsidRDefault="00EA0712" w:rsidP="00EA0712">
            <w:pPr>
              <w:bidi/>
              <w:spacing w:after="0" w:line="200" w:lineRule="exact"/>
              <w:ind w:left="-57" w:right="-57"/>
              <w:jc w:val="center"/>
              <w:rPr>
                <w:rFonts w:ascii="Times New Roman" w:hAnsi="Times New Roman" w:cs="Times New Roman" w:hint="cs"/>
                <w:b/>
                <w:bCs/>
                <w:color w:val="000000"/>
                <w:spacing w:val="-10"/>
                <w:sz w:val="20"/>
                <w:szCs w:val="20"/>
                <w:rtl/>
              </w:rPr>
            </w:pPr>
            <w:r w:rsidRPr="00DD37EF">
              <w:t>Iron (as Iron sucrose) 20 mg/ 1ml</w:t>
            </w:r>
            <w:proofErr w:type="gramStart"/>
            <w:r w:rsidRPr="00DD37EF">
              <w:t xml:space="preserve">   (</w:t>
            </w:r>
            <w:proofErr w:type="gramEnd"/>
            <w:r w:rsidRPr="00DD37EF">
              <w:t>5ml) Ampoule or vial SLOW INTRAVENOUS INJECTION, OR BY INTRAVENOUS</w:t>
            </w:r>
          </w:p>
        </w:tc>
        <w:tc>
          <w:tcPr>
            <w:tcW w:w="566" w:type="dxa"/>
            <w:shd w:val="clear" w:color="auto" w:fill="BFBFBF"/>
            <w:vAlign w:val="center"/>
          </w:tcPr>
          <w:p w14:paraId="6860A024"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26" w:type="dxa"/>
            <w:shd w:val="clear" w:color="auto" w:fill="BFBFBF"/>
            <w:vAlign w:val="center"/>
          </w:tcPr>
          <w:p w14:paraId="5DEC7445"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38" w:type="dxa"/>
            <w:shd w:val="clear" w:color="auto" w:fill="BFBFBF"/>
            <w:vAlign w:val="center"/>
          </w:tcPr>
          <w:p w14:paraId="53356A2F"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607" w:type="dxa"/>
            <w:shd w:val="clear" w:color="auto" w:fill="BFBFBF"/>
            <w:vAlign w:val="center"/>
          </w:tcPr>
          <w:p w14:paraId="4337753A"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92" w:type="dxa"/>
            <w:shd w:val="clear" w:color="auto" w:fill="BFBFBF"/>
            <w:vAlign w:val="center"/>
          </w:tcPr>
          <w:p w14:paraId="4198F7FB"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35" w:type="dxa"/>
            <w:shd w:val="clear" w:color="auto" w:fill="BFBFBF"/>
            <w:vAlign w:val="center"/>
          </w:tcPr>
          <w:p w14:paraId="246E1DB8"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68" w:type="dxa"/>
            <w:shd w:val="clear" w:color="auto" w:fill="BFBFBF"/>
            <w:vAlign w:val="center"/>
          </w:tcPr>
          <w:p w14:paraId="2F76E4E6"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554" w:type="dxa"/>
            <w:shd w:val="clear" w:color="auto" w:fill="BFBFBF"/>
            <w:vAlign w:val="center"/>
          </w:tcPr>
          <w:p w14:paraId="7F382936"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69" w:type="dxa"/>
            <w:shd w:val="clear" w:color="auto" w:fill="BFBFBF"/>
            <w:vAlign w:val="center"/>
          </w:tcPr>
          <w:p w14:paraId="2891FEC5" w14:textId="77777777" w:rsidR="00EA0712"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72" w:type="dxa"/>
            <w:shd w:val="clear" w:color="auto" w:fill="BFBFBF"/>
            <w:vAlign w:val="center"/>
          </w:tcPr>
          <w:p w14:paraId="03E792AD"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76" w:type="dxa"/>
            <w:shd w:val="clear" w:color="auto" w:fill="BFBFBF"/>
            <w:vAlign w:val="center"/>
          </w:tcPr>
          <w:p w14:paraId="65F2B8C8"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89" w:type="dxa"/>
            <w:shd w:val="clear" w:color="auto" w:fill="BFBFBF"/>
            <w:vAlign w:val="center"/>
          </w:tcPr>
          <w:p w14:paraId="2BA7CADE"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22" w:type="dxa"/>
            <w:shd w:val="clear" w:color="auto" w:fill="BFBFBF"/>
            <w:vAlign w:val="center"/>
          </w:tcPr>
          <w:p w14:paraId="5F1E63F0"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42" w:type="dxa"/>
            <w:shd w:val="clear" w:color="auto" w:fill="BFBFBF"/>
            <w:vAlign w:val="center"/>
          </w:tcPr>
          <w:p w14:paraId="2BECDE5B"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40" w:type="dxa"/>
            <w:shd w:val="clear" w:color="auto" w:fill="BFBFBF"/>
            <w:vAlign w:val="center"/>
          </w:tcPr>
          <w:p w14:paraId="391B1FAD"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22" w:type="dxa"/>
            <w:shd w:val="clear" w:color="auto" w:fill="BFBFBF"/>
            <w:vAlign w:val="center"/>
          </w:tcPr>
          <w:p w14:paraId="609B08C9" w14:textId="77777777" w:rsidR="00EA0712"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09" w:type="dxa"/>
            <w:shd w:val="clear" w:color="auto" w:fill="BFBFBF"/>
            <w:vAlign w:val="center"/>
          </w:tcPr>
          <w:p w14:paraId="36ACF82A"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96" w:type="dxa"/>
            <w:shd w:val="clear" w:color="auto" w:fill="BFBFBF"/>
            <w:vAlign w:val="center"/>
          </w:tcPr>
          <w:p w14:paraId="24B92160" w14:textId="77777777" w:rsidR="00EA0712"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612" w:type="dxa"/>
            <w:shd w:val="clear" w:color="auto" w:fill="BFBFBF"/>
            <w:vAlign w:val="center"/>
          </w:tcPr>
          <w:p w14:paraId="6D42299A"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73" w:type="dxa"/>
            <w:shd w:val="clear" w:color="auto" w:fill="BFBFBF"/>
            <w:vAlign w:val="center"/>
          </w:tcPr>
          <w:p w14:paraId="1E42EEF6"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539" w:type="dxa"/>
            <w:shd w:val="clear" w:color="auto" w:fill="BFBFBF"/>
            <w:vAlign w:val="center"/>
          </w:tcPr>
          <w:p w14:paraId="08D60A25" w14:textId="77777777" w:rsidR="00EA0712" w:rsidRPr="006F42FC" w:rsidRDefault="00EA0712" w:rsidP="00EA0712">
            <w:pPr>
              <w:bidi/>
              <w:spacing w:after="0" w:line="200" w:lineRule="exact"/>
              <w:ind w:left="-57" w:right="-57"/>
              <w:jc w:val="center"/>
              <w:rPr>
                <w:rFonts w:ascii="Times New Roman" w:hAnsi="Times New Roman" w:cs="Times New Roman" w:hint="cs"/>
                <w:b/>
                <w:bCs/>
                <w:color w:val="000000"/>
                <w:spacing w:val="-18"/>
                <w:sz w:val="20"/>
                <w:szCs w:val="20"/>
                <w:rtl/>
              </w:rPr>
            </w:pP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0C2C8A3"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77777777"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t>تصريح</w:t>
      </w:r>
      <w:r w:rsidR="00094447">
        <w:rPr>
          <w:rFonts w:hint="cs"/>
          <w:sz w:val="32"/>
          <w:szCs w:val="32"/>
          <w:rtl/>
        </w:rPr>
        <w:t xml:space="preserve"> </w:t>
      </w:r>
      <w:r w:rsidRPr="00073752">
        <w:rPr>
          <w:rFonts w:hint="eastAsia"/>
          <w:sz w:val="32"/>
          <w:szCs w:val="32"/>
          <w:rtl/>
        </w:rPr>
        <w:t>عن</w:t>
      </w:r>
      <w:r w:rsidR="00094447">
        <w:rPr>
          <w:rFonts w:hint="cs"/>
          <w:sz w:val="32"/>
          <w:szCs w:val="32"/>
          <w:rtl/>
        </w:rPr>
        <w:t xml:space="preserve"> </w:t>
      </w:r>
      <w:r w:rsidRPr="00073752">
        <w:rPr>
          <w:rFonts w:hint="eastAsia"/>
          <w:sz w:val="32"/>
          <w:szCs w:val="32"/>
          <w:rtl/>
        </w:rPr>
        <w:t>بلد</w:t>
      </w:r>
      <w:r w:rsidR="00094447">
        <w:rPr>
          <w:rFonts w:hint="cs"/>
          <w:sz w:val="32"/>
          <w:szCs w:val="32"/>
          <w:rtl/>
        </w:rPr>
        <w:t xml:space="preserve"> </w:t>
      </w:r>
      <w:r w:rsidRPr="00073752">
        <w:rPr>
          <w:rFonts w:hint="eastAsia"/>
          <w:sz w:val="32"/>
          <w:szCs w:val="32"/>
          <w:rtl/>
        </w:rPr>
        <w:t>المنشأ</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8"/>
          <w:bookmarkEnd w:id="29"/>
          <w:bookmarkEnd w:id="30"/>
          <w:p w14:paraId="41445700"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lastRenderedPageBreak/>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w:t>
            </w:r>
            <w:r w:rsidRPr="002467B5">
              <w:rPr>
                <w:sz w:val="24"/>
                <w:szCs w:val="24"/>
                <w:rtl/>
              </w:rPr>
              <w:lastRenderedPageBreak/>
              <w:t>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w:t>
            </w:r>
            <w:r w:rsidRPr="002467B5">
              <w:rPr>
                <w:rFonts w:hint="cs"/>
                <w:b/>
                <w:bCs/>
                <w:sz w:val="24"/>
                <w:szCs w:val="24"/>
                <w:rtl/>
              </w:rPr>
              <w:lastRenderedPageBreak/>
              <w:t>أو الوسم أو وضع 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lastRenderedPageBreak/>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467"/>
        <w:gridCol w:w="1308"/>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A63ABA">
        <w:tc>
          <w:tcPr>
            <w:tcW w:w="10467"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A63ABA">
        <w:tc>
          <w:tcPr>
            <w:tcW w:w="10467"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8B7B251" w14:textId="77777777" w:rsidR="003E1970" w:rsidRPr="004673F4" w:rsidRDefault="003E1970" w:rsidP="004673F4">
            <w:pPr>
              <w:jc w:val="both"/>
              <w:rPr>
                <w:sz w:val="20"/>
                <w:szCs w:val="20"/>
              </w:rPr>
            </w:pPr>
          </w:p>
        </w:tc>
      </w:tr>
      <w:tr w:rsidR="003E1970" w:rsidRPr="00547640" w14:paraId="6BA18E0C" w14:textId="77777777" w:rsidTr="00A63ABA">
        <w:tc>
          <w:tcPr>
            <w:tcW w:w="10467"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773C9EB5" w14:textId="77777777" w:rsidR="003E1970" w:rsidRPr="004673F4" w:rsidRDefault="003E1970" w:rsidP="004673F4">
            <w:pPr>
              <w:jc w:val="both"/>
              <w:rPr>
                <w:sz w:val="20"/>
                <w:szCs w:val="20"/>
              </w:rPr>
            </w:pPr>
          </w:p>
        </w:tc>
      </w:tr>
      <w:tr w:rsidR="003E1970" w:rsidRPr="00547640" w14:paraId="5866610B" w14:textId="77777777" w:rsidTr="00A63ABA">
        <w:tc>
          <w:tcPr>
            <w:tcW w:w="10467"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308" w:type="dxa"/>
          </w:tcPr>
          <w:p w14:paraId="580F2760" w14:textId="77777777" w:rsidR="003E1970" w:rsidRPr="004673F4" w:rsidRDefault="003E1970" w:rsidP="004673F4">
            <w:pPr>
              <w:jc w:val="both"/>
              <w:rPr>
                <w:sz w:val="20"/>
                <w:szCs w:val="20"/>
              </w:rPr>
            </w:pPr>
          </w:p>
        </w:tc>
      </w:tr>
      <w:tr w:rsidR="003E1970" w:rsidRPr="00547640" w14:paraId="7B815820" w14:textId="77777777" w:rsidTr="00A63ABA">
        <w:tc>
          <w:tcPr>
            <w:tcW w:w="10467"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76DC4649" w14:textId="77777777" w:rsidR="003E1970" w:rsidRPr="004673F4" w:rsidRDefault="003E1970" w:rsidP="004673F4">
            <w:pPr>
              <w:jc w:val="both"/>
              <w:rPr>
                <w:sz w:val="20"/>
                <w:szCs w:val="20"/>
              </w:rPr>
            </w:pPr>
          </w:p>
        </w:tc>
      </w:tr>
      <w:tr w:rsidR="003E1970" w:rsidRPr="00547640" w14:paraId="5C3D5521" w14:textId="77777777" w:rsidTr="00A63ABA">
        <w:tc>
          <w:tcPr>
            <w:tcW w:w="10467"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322BFAB2" w14:textId="77777777" w:rsidR="003E1970" w:rsidRPr="004673F4" w:rsidRDefault="003E1970" w:rsidP="004673F4">
            <w:pPr>
              <w:jc w:val="both"/>
              <w:rPr>
                <w:sz w:val="20"/>
                <w:szCs w:val="20"/>
              </w:rPr>
            </w:pPr>
          </w:p>
        </w:tc>
      </w:tr>
      <w:tr w:rsidR="003E1970" w:rsidRPr="00547640" w14:paraId="7A6DA4FE" w14:textId="77777777" w:rsidTr="00A63ABA">
        <w:tc>
          <w:tcPr>
            <w:tcW w:w="10467"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3734AA14" w14:textId="77777777" w:rsidR="003E1970" w:rsidRPr="004673F4" w:rsidRDefault="003E1970" w:rsidP="004673F4">
            <w:pPr>
              <w:jc w:val="both"/>
              <w:rPr>
                <w:sz w:val="20"/>
                <w:szCs w:val="20"/>
              </w:rPr>
            </w:pPr>
          </w:p>
        </w:tc>
      </w:tr>
      <w:tr w:rsidR="003E1970" w:rsidRPr="00547640" w14:paraId="2A1E75A3" w14:textId="77777777" w:rsidTr="00A63ABA">
        <w:tc>
          <w:tcPr>
            <w:tcW w:w="10467"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7DD9DDC9" w14:textId="77777777" w:rsidR="003E1970" w:rsidRPr="004673F4" w:rsidRDefault="003E1970" w:rsidP="004673F4">
            <w:pPr>
              <w:jc w:val="both"/>
              <w:rPr>
                <w:sz w:val="20"/>
                <w:szCs w:val="20"/>
              </w:rPr>
            </w:pPr>
          </w:p>
        </w:tc>
      </w:tr>
      <w:tr w:rsidR="003E1970" w:rsidRPr="00547640" w14:paraId="2815B4F1" w14:textId="77777777" w:rsidTr="00A63ABA">
        <w:tc>
          <w:tcPr>
            <w:tcW w:w="10467"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556F40CC" w14:textId="77777777" w:rsidR="003E1970" w:rsidRPr="004673F4" w:rsidRDefault="003E1970" w:rsidP="004673F4">
            <w:pPr>
              <w:jc w:val="both"/>
              <w:rPr>
                <w:sz w:val="20"/>
                <w:szCs w:val="20"/>
              </w:rPr>
            </w:pPr>
          </w:p>
        </w:tc>
      </w:tr>
      <w:tr w:rsidR="003E1970" w:rsidRPr="00547640" w14:paraId="35FE07AE" w14:textId="77777777" w:rsidTr="00A63ABA">
        <w:tc>
          <w:tcPr>
            <w:tcW w:w="10467"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0919988D" w14:textId="77777777" w:rsidR="003E1970" w:rsidRPr="004673F4" w:rsidRDefault="003E1970" w:rsidP="004673F4">
            <w:pPr>
              <w:jc w:val="both"/>
              <w:rPr>
                <w:sz w:val="20"/>
                <w:szCs w:val="20"/>
              </w:rPr>
            </w:pPr>
          </w:p>
        </w:tc>
      </w:tr>
      <w:tr w:rsidR="003E1970" w:rsidRPr="00547640" w14:paraId="5C9F55A9" w14:textId="77777777" w:rsidTr="00A63ABA">
        <w:tc>
          <w:tcPr>
            <w:tcW w:w="10467"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65CBF5BE" w14:textId="77777777" w:rsidR="003E1970" w:rsidRPr="004673F4" w:rsidRDefault="003E1970" w:rsidP="004673F4">
            <w:pPr>
              <w:jc w:val="both"/>
              <w:rPr>
                <w:sz w:val="20"/>
                <w:szCs w:val="20"/>
              </w:rPr>
            </w:pPr>
          </w:p>
        </w:tc>
      </w:tr>
      <w:tr w:rsidR="003E1970" w:rsidRPr="00547640" w14:paraId="691D0BC8" w14:textId="77777777" w:rsidTr="00A63ABA">
        <w:tc>
          <w:tcPr>
            <w:tcW w:w="10467"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69547BC4" w14:textId="77777777" w:rsidR="003E1970" w:rsidRPr="004673F4" w:rsidRDefault="003E1970" w:rsidP="004673F4">
            <w:pPr>
              <w:jc w:val="both"/>
              <w:rPr>
                <w:sz w:val="20"/>
                <w:szCs w:val="20"/>
              </w:rPr>
            </w:pPr>
          </w:p>
        </w:tc>
      </w:tr>
      <w:tr w:rsidR="003E1970" w:rsidRPr="00547640" w14:paraId="6348CC88" w14:textId="77777777" w:rsidTr="00A63ABA">
        <w:tc>
          <w:tcPr>
            <w:tcW w:w="10467"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308" w:type="dxa"/>
          </w:tcPr>
          <w:p w14:paraId="053F2A5C" w14:textId="77777777" w:rsidR="003E1970" w:rsidRPr="004673F4" w:rsidRDefault="003E1970" w:rsidP="004673F4">
            <w:pPr>
              <w:jc w:val="both"/>
              <w:rPr>
                <w:sz w:val="20"/>
                <w:szCs w:val="20"/>
              </w:rPr>
            </w:pPr>
          </w:p>
        </w:tc>
      </w:tr>
      <w:tr w:rsidR="003E1970" w:rsidRPr="00547640" w14:paraId="09A2AF81" w14:textId="77777777" w:rsidTr="00A63ABA">
        <w:tc>
          <w:tcPr>
            <w:tcW w:w="10467"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308" w:type="dxa"/>
          </w:tcPr>
          <w:p w14:paraId="138FAB13" w14:textId="77777777" w:rsidR="003E1970" w:rsidRPr="004673F4" w:rsidRDefault="003E1970" w:rsidP="004673F4">
            <w:pPr>
              <w:jc w:val="both"/>
              <w:rPr>
                <w:sz w:val="20"/>
                <w:szCs w:val="20"/>
              </w:rPr>
            </w:pPr>
          </w:p>
        </w:tc>
      </w:tr>
      <w:tr w:rsidR="003E1970" w:rsidRPr="00547640" w14:paraId="1E9697A6" w14:textId="77777777" w:rsidTr="00A63ABA">
        <w:tc>
          <w:tcPr>
            <w:tcW w:w="10467"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308" w:type="dxa"/>
          </w:tcPr>
          <w:p w14:paraId="72937905" w14:textId="77777777" w:rsidR="003E1970" w:rsidRPr="004673F4" w:rsidRDefault="003E1970" w:rsidP="004673F4">
            <w:pPr>
              <w:jc w:val="both"/>
              <w:rPr>
                <w:sz w:val="20"/>
                <w:szCs w:val="20"/>
              </w:rPr>
            </w:pPr>
          </w:p>
        </w:tc>
      </w:tr>
      <w:tr w:rsidR="003E1970" w:rsidRPr="00547640" w14:paraId="7D15471A" w14:textId="77777777" w:rsidTr="00A63ABA">
        <w:tc>
          <w:tcPr>
            <w:tcW w:w="10467"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69B91987" w14:textId="77777777" w:rsidR="003E1970" w:rsidRPr="004673F4" w:rsidRDefault="003E1970" w:rsidP="004673F4">
            <w:pPr>
              <w:jc w:val="both"/>
              <w:rPr>
                <w:sz w:val="20"/>
                <w:szCs w:val="20"/>
              </w:rPr>
            </w:pPr>
          </w:p>
        </w:tc>
      </w:tr>
      <w:tr w:rsidR="003E1970" w:rsidRPr="00547640" w14:paraId="73D7CC17" w14:textId="77777777" w:rsidTr="00A63ABA">
        <w:tc>
          <w:tcPr>
            <w:tcW w:w="10467"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54419AAD" w14:textId="77777777" w:rsidR="003E1970" w:rsidRPr="004673F4" w:rsidRDefault="003E1970" w:rsidP="004673F4">
            <w:pPr>
              <w:jc w:val="both"/>
              <w:rPr>
                <w:sz w:val="20"/>
                <w:szCs w:val="20"/>
              </w:rPr>
            </w:pPr>
          </w:p>
        </w:tc>
      </w:tr>
      <w:tr w:rsidR="003E1970" w:rsidRPr="00547640" w14:paraId="70F55B6C" w14:textId="77777777" w:rsidTr="00A63ABA">
        <w:tc>
          <w:tcPr>
            <w:tcW w:w="10467"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308" w:type="dxa"/>
          </w:tcPr>
          <w:p w14:paraId="5A1BA0D1" w14:textId="77777777" w:rsidR="003E1970" w:rsidRPr="004673F4" w:rsidRDefault="003E1970" w:rsidP="004673F4">
            <w:pPr>
              <w:jc w:val="both"/>
              <w:rPr>
                <w:sz w:val="20"/>
                <w:szCs w:val="20"/>
              </w:rPr>
            </w:pPr>
          </w:p>
        </w:tc>
      </w:tr>
      <w:tr w:rsidR="003E1970" w:rsidRPr="00547640" w14:paraId="020530AE" w14:textId="77777777" w:rsidTr="00A63ABA">
        <w:tc>
          <w:tcPr>
            <w:tcW w:w="10467"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021530FE" w14:textId="77777777" w:rsidR="003E1970" w:rsidRPr="004673F4" w:rsidRDefault="003E1970" w:rsidP="004673F4">
            <w:pPr>
              <w:jc w:val="both"/>
              <w:rPr>
                <w:sz w:val="20"/>
                <w:szCs w:val="20"/>
              </w:rPr>
            </w:pPr>
          </w:p>
        </w:tc>
      </w:tr>
      <w:tr w:rsidR="003E1970" w:rsidRPr="00547640" w14:paraId="142EB055" w14:textId="77777777" w:rsidTr="00A63ABA">
        <w:tc>
          <w:tcPr>
            <w:tcW w:w="10467"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7618101A" w14:textId="77777777" w:rsidR="003E1970" w:rsidRPr="004673F4" w:rsidRDefault="003E1970" w:rsidP="004673F4">
            <w:pPr>
              <w:jc w:val="both"/>
              <w:rPr>
                <w:sz w:val="20"/>
                <w:szCs w:val="20"/>
              </w:rPr>
            </w:pPr>
          </w:p>
        </w:tc>
      </w:tr>
      <w:tr w:rsidR="003E1970" w:rsidRPr="00547640" w14:paraId="4EA83972" w14:textId="77777777" w:rsidTr="00A63ABA">
        <w:tc>
          <w:tcPr>
            <w:tcW w:w="10467"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59EF5BF9" w14:textId="77777777" w:rsidR="003E1970" w:rsidRPr="004673F4" w:rsidRDefault="003E1970" w:rsidP="004673F4">
            <w:pPr>
              <w:jc w:val="both"/>
              <w:rPr>
                <w:sz w:val="20"/>
                <w:szCs w:val="20"/>
              </w:rPr>
            </w:pPr>
          </w:p>
        </w:tc>
      </w:tr>
      <w:tr w:rsidR="003E1970" w:rsidRPr="00547640" w14:paraId="037A587D" w14:textId="77777777" w:rsidTr="00A63ABA">
        <w:tc>
          <w:tcPr>
            <w:tcW w:w="10467"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1C765A7E" w14:textId="77777777" w:rsidR="003E1970" w:rsidRPr="004673F4" w:rsidRDefault="003E1970" w:rsidP="004673F4">
            <w:pPr>
              <w:jc w:val="both"/>
              <w:rPr>
                <w:sz w:val="20"/>
                <w:szCs w:val="20"/>
              </w:rPr>
            </w:pPr>
          </w:p>
        </w:tc>
      </w:tr>
      <w:tr w:rsidR="003E1970" w:rsidRPr="00547640" w14:paraId="2654B8D2" w14:textId="77777777" w:rsidTr="00A63ABA">
        <w:tc>
          <w:tcPr>
            <w:tcW w:w="10467"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A63ABA">
        <w:tc>
          <w:tcPr>
            <w:tcW w:w="10467"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758CA105" w14:textId="77777777" w:rsidR="003E1970" w:rsidRPr="004673F4" w:rsidRDefault="003E1970" w:rsidP="004673F4">
            <w:pPr>
              <w:jc w:val="both"/>
              <w:rPr>
                <w:sz w:val="20"/>
                <w:szCs w:val="20"/>
              </w:rPr>
            </w:pPr>
          </w:p>
        </w:tc>
      </w:tr>
      <w:tr w:rsidR="003E1970" w:rsidRPr="00547640" w14:paraId="7E1B0F47" w14:textId="77777777" w:rsidTr="00A63ABA">
        <w:tc>
          <w:tcPr>
            <w:tcW w:w="10467"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A63ABA">
        <w:tc>
          <w:tcPr>
            <w:tcW w:w="10467"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 xml:space="preserve">لا يجوز للمجهّز، من دون موافقة المشتري التحريرية والمسبقة، الكشف عن العقد أو عن أية أحكام مرتبطة به أو </w:t>
            </w:r>
            <w:r w:rsidRPr="002467B5">
              <w:rPr>
                <w:rFonts w:hint="cs"/>
                <w:sz w:val="24"/>
                <w:szCs w:val="24"/>
                <w:rtl/>
              </w:rPr>
              <w:lastRenderedPageBreak/>
              <w:t>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lastRenderedPageBreak/>
              <w:t xml:space="preserve">5. استعمال </w:t>
            </w:r>
            <w:r w:rsidRPr="004673F4">
              <w:rPr>
                <w:rFonts w:hint="cs"/>
                <w:bCs/>
                <w:sz w:val="20"/>
                <w:szCs w:val="20"/>
                <w:rtl/>
              </w:rPr>
              <w:lastRenderedPageBreak/>
              <w:t>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A63ABA">
        <w:tc>
          <w:tcPr>
            <w:tcW w:w="10467"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308" w:type="dxa"/>
          </w:tcPr>
          <w:p w14:paraId="2C69F692" w14:textId="77777777" w:rsidR="003E1970" w:rsidRPr="004673F4" w:rsidRDefault="003E1970" w:rsidP="004673F4">
            <w:pPr>
              <w:jc w:val="both"/>
              <w:rPr>
                <w:sz w:val="20"/>
                <w:szCs w:val="20"/>
              </w:rPr>
            </w:pPr>
          </w:p>
        </w:tc>
      </w:tr>
      <w:tr w:rsidR="003E1970" w:rsidRPr="00547640" w14:paraId="1EFDDF84" w14:textId="77777777" w:rsidTr="00A63ABA">
        <w:tc>
          <w:tcPr>
            <w:tcW w:w="10467"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w:t>
            </w:r>
            <w:proofErr w:type="gramStart"/>
            <w:r w:rsidRPr="002467B5">
              <w:rPr>
                <w:rFonts w:hint="cs"/>
                <w:sz w:val="24"/>
                <w:szCs w:val="24"/>
                <w:rtl/>
              </w:rPr>
              <w:t>على  طلب</w:t>
            </w:r>
            <w:proofErr w:type="gramEnd"/>
            <w:r w:rsidRPr="002467B5">
              <w:rPr>
                <w:rFonts w:hint="cs"/>
                <w:sz w:val="24"/>
                <w:szCs w:val="24"/>
                <w:rtl/>
              </w:rPr>
              <w:t xml:space="preserve"> المشتري. </w:t>
            </w:r>
          </w:p>
        </w:tc>
        <w:tc>
          <w:tcPr>
            <w:tcW w:w="1308" w:type="dxa"/>
          </w:tcPr>
          <w:p w14:paraId="07BAA94F" w14:textId="77777777" w:rsidR="003E1970" w:rsidRPr="004673F4" w:rsidRDefault="003E1970" w:rsidP="004673F4">
            <w:pPr>
              <w:jc w:val="both"/>
              <w:rPr>
                <w:sz w:val="20"/>
                <w:szCs w:val="20"/>
              </w:rPr>
            </w:pPr>
          </w:p>
        </w:tc>
      </w:tr>
      <w:tr w:rsidR="003E1970" w:rsidRPr="00547640" w14:paraId="6C33AE16" w14:textId="77777777" w:rsidTr="00A63ABA">
        <w:tc>
          <w:tcPr>
            <w:tcW w:w="10467"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308" w:type="dxa"/>
          </w:tcPr>
          <w:p w14:paraId="63AFD964" w14:textId="77777777" w:rsidR="003E1970" w:rsidRPr="004673F4" w:rsidRDefault="003E1970" w:rsidP="004673F4">
            <w:pPr>
              <w:jc w:val="both"/>
              <w:rPr>
                <w:sz w:val="20"/>
                <w:szCs w:val="20"/>
              </w:rPr>
            </w:pPr>
          </w:p>
        </w:tc>
      </w:tr>
      <w:tr w:rsidR="003E1970" w:rsidRPr="00547640" w14:paraId="34089316" w14:textId="77777777" w:rsidTr="00A63ABA">
        <w:tc>
          <w:tcPr>
            <w:tcW w:w="10467"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A63ABA">
        <w:tc>
          <w:tcPr>
            <w:tcW w:w="10467"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3012CCD7" w14:textId="77777777" w:rsidR="003E1970" w:rsidRPr="004673F4" w:rsidRDefault="003E1970" w:rsidP="004673F4">
            <w:pPr>
              <w:jc w:val="both"/>
              <w:rPr>
                <w:sz w:val="20"/>
                <w:szCs w:val="20"/>
              </w:rPr>
            </w:pPr>
          </w:p>
        </w:tc>
      </w:tr>
      <w:tr w:rsidR="003E1970" w:rsidRPr="00547640" w14:paraId="2D7CC128" w14:textId="77777777" w:rsidTr="00A63ABA">
        <w:tc>
          <w:tcPr>
            <w:tcW w:w="10467"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A63ABA">
        <w:tc>
          <w:tcPr>
            <w:tcW w:w="10467"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lastRenderedPageBreak/>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308"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t>8- ضمان حسن الاداء</w:t>
            </w:r>
          </w:p>
        </w:tc>
      </w:tr>
      <w:tr w:rsidR="003E1970" w:rsidRPr="00547640" w14:paraId="5CE7A234" w14:textId="77777777" w:rsidTr="00A63ABA">
        <w:tc>
          <w:tcPr>
            <w:tcW w:w="10467"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25E853E8" w14:textId="77777777" w:rsidR="003E1970" w:rsidRPr="004673F4" w:rsidRDefault="003E1970" w:rsidP="004673F4">
            <w:pPr>
              <w:jc w:val="both"/>
              <w:rPr>
                <w:sz w:val="20"/>
                <w:szCs w:val="20"/>
              </w:rPr>
            </w:pPr>
          </w:p>
        </w:tc>
      </w:tr>
      <w:tr w:rsidR="003E1970" w:rsidRPr="00547640" w14:paraId="24574EB8" w14:textId="77777777" w:rsidTr="00A63ABA">
        <w:tc>
          <w:tcPr>
            <w:tcW w:w="10467"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554A742A" w14:textId="77777777" w:rsidR="003E1970" w:rsidRPr="004673F4" w:rsidRDefault="003E1970" w:rsidP="004673F4">
            <w:pPr>
              <w:jc w:val="both"/>
              <w:rPr>
                <w:sz w:val="20"/>
                <w:szCs w:val="20"/>
              </w:rPr>
            </w:pPr>
          </w:p>
        </w:tc>
      </w:tr>
      <w:tr w:rsidR="003E1970" w:rsidRPr="00547640" w14:paraId="62BF23C8" w14:textId="77777777" w:rsidTr="00A63ABA">
        <w:tc>
          <w:tcPr>
            <w:tcW w:w="10467"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308" w:type="dxa"/>
          </w:tcPr>
          <w:p w14:paraId="1FF3B04C" w14:textId="77777777" w:rsidR="003E1970" w:rsidRPr="004673F4" w:rsidRDefault="003E1970" w:rsidP="004673F4">
            <w:pPr>
              <w:jc w:val="both"/>
              <w:rPr>
                <w:sz w:val="20"/>
                <w:szCs w:val="20"/>
              </w:rPr>
            </w:pPr>
          </w:p>
        </w:tc>
      </w:tr>
      <w:tr w:rsidR="003E1970" w14:paraId="028527FD" w14:textId="77777777" w:rsidTr="00A63ABA">
        <w:tc>
          <w:tcPr>
            <w:tcW w:w="10467"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18CEC746"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4FBF8CB0" w14:textId="77777777" w:rsidR="003E1970" w:rsidRPr="00D66811" w:rsidRDefault="003E1970" w:rsidP="00D66811">
            <w:pPr>
              <w:jc w:val="both"/>
              <w:rPr>
                <w:sz w:val="20"/>
                <w:szCs w:val="20"/>
              </w:rPr>
            </w:pPr>
          </w:p>
        </w:tc>
      </w:tr>
      <w:tr w:rsidR="003E1970" w14:paraId="443F58C3" w14:textId="77777777" w:rsidTr="00A63ABA">
        <w:tc>
          <w:tcPr>
            <w:tcW w:w="10467"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60B6148D" w14:textId="77777777" w:rsidR="003E1970" w:rsidRPr="00D66811" w:rsidRDefault="003E1970" w:rsidP="00D66811">
            <w:pPr>
              <w:jc w:val="both"/>
              <w:rPr>
                <w:sz w:val="20"/>
                <w:szCs w:val="20"/>
              </w:rPr>
            </w:pPr>
          </w:p>
        </w:tc>
      </w:tr>
      <w:tr w:rsidR="003E1970" w14:paraId="3A1D6C76" w14:textId="77777777" w:rsidTr="00A63ABA">
        <w:tc>
          <w:tcPr>
            <w:tcW w:w="10467"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3A53C0EF" w14:textId="77777777" w:rsidR="003E1970" w:rsidRPr="00D66811" w:rsidRDefault="003E1970" w:rsidP="00D66811">
            <w:pPr>
              <w:jc w:val="both"/>
              <w:rPr>
                <w:sz w:val="20"/>
                <w:szCs w:val="20"/>
              </w:rPr>
            </w:pPr>
          </w:p>
        </w:tc>
      </w:tr>
      <w:tr w:rsidR="003E1970" w14:paraId="2196FA58" w14:textId="77777777" w:rsidTr="00A63ABA">
        <w:tc>
          <w:tcPr>
            <w:tcW w:w="10467"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308"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A63ABA">
        <w:tc>
          <w:tcPr>
            <w:tcW w:w="10467"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2BA0968E" w14:textId="77777777" w:rsidR="003E1970" w:rsidRPr="00D66811" w:rsidRDefault="003E1970" w:rsidP="00D66811">
            <w:pPr>
              <w:jc w:val="both"/>
              <w:rPr>
                <w:sz w:val="20"/>
                <w:szCs w:val="20"/>
              </w:rPr>
            </w:pPr>
          </w:p>
        </w:tc>
      </w:tr>
      <w:tr w:rsidR="003E1970" w14:paraId="26B3C0B6" w14:textId="77777777" w:rsidTr="00A63ABA">
        <w:tc>
          <w:tcPr>
            <w:tcW w:w="10467"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A63ABA">
        <w:tc>
          <w:tcPr>
            <w:tcW w:w="10467"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E00DDAF" w14:textId="77777777" w:rsidR="003E1970" w:rsidRPr="00D66811" w:rsidRDefault="003E1970" w:rsidP="00D66811">
            <w:pPr>
              <w:jc w:val="both"/>
              <w:rPr>
                <w:sz w:val="20"/>
                <w:szCs w:val="20"/>
              </w:rPr>
            </w:pPr>
          </w:p>
        </w:tc>
      </w:tr>
      <w:tr w:rsidR="003E1970" w14:paraId="787B17F2" w14:textId="77777777" w:rsidTr="00A63ABA">
        <w:tc>
          <w:tcPr>
            <w:tcW w:w="10467"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A7EAB36" w14:textId="77777777" w:rsidR="003E1970" w:rsidRPr="00D66811" w:rsidRDefault="003E1970" w:rsidP="00D66811">
            <w:pPr>
              <w:jc w:val="both"/>
              <w:rPr>
                <w:sz w:val="20"/>
                <w:szCs w:val="20"/>
              </w:rPr>
            </w:pPr>
          </w:p>
        </w:tc>
      </w:tr>
      <w:tr w:rsidR="003E1970" w14:paraId="2BB409E8" w14:textId="77777777" w:rsidTr="00A63ABA">
        <w:tc>
          <w:tcPr>
            <w:tcW w:w="10467"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6D6736F3" w14:textId="77777777" w:rsidR="003E1970" w:rsidRPr="00D66811" w:rsidRDefault="003E1970" w:rsidP="00D66811">
            <w:pPr>
              <w:jc w:val="both"/>
              <w:rPr>
                <w:sz w:val="20"/>
                <w:szCs w:val="20"/>
              </w:rPr>
            </w:pPr>
          </w:p>
        </w:tc>
      </w:tr>
      <w:tr w:rsidR="003E1970" w14:paraId="33E945A3" w14:textId="77777777" w:rsidTr="00A63ABA">
        <w:tc>
          <w:tcPr>
            <w:tcW w:w="10467"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7A76A01C" w14:textId="77777777" w:rsidR="003E1970" w:rsidRPr="00D66811" w:rsidRDefault="003E1970" w:rsidP="00D66811">
            <w:pPr>
              <w:jc w:val="both"/>
              <w:rPr>
                <w:sz w:val="20"/>
                <w:szCs w:val="20"/>
              </w:rPr>
            </w:pPr>
          </w:p>
        </w:tc>
      </w:tr>
      <w:tr w:rsidR="003E1970" w14:paraId="44CFFEE5" w14:textId="77777777" w:rsidTr="00A63ABA">
        <w:tc>
          <w:tcPr>
            <w:tcW w:w="10467"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74B7A8B4" w14:textId="77777777" w:rsidR="003E1970" w:rsidRPr="00D66811" w:rsidRDefault="003E1970" w:rsidP="00D66811">
            <w:pPr>
              <w:jc w:val="both"/>
              <w:rPr>
                <w:sz w:val="20"/>
                <w:szCs w:val="20"/>
              </w:rPr>
            </w:pPr>
          </w:p>
        </w:tc>
      </w:tr>
      <w:tr w:rsidR="003E1970" w14:paraId="174F2650" w14:textId="77777777" w:rsidTr="00A63ABA">
        <w:tc>
          <w:tcPr>
            <w:tcW w:w="10467"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14D70107" w14:textId="77777777" w:rsidR="003E1970" w:rsidRPr="00D66811" w:rsidRDefault="003E1970" w:rsidP="00D66811">
            <w:pPr>
              <w:jc w:val="both"/>
              <w:rPr>
                <w:sz w:val="20"/>
                <w:szCs w:val="20"/>
              </w:rPr>
            </w:pPr>
          </w:p>
        </w:tc>
      </w:tr>
      <w:tr w:rsidR="003E1970" w14:paraId="597A8DD7" w14:textId="77777777" w:rsidTr="00A63ABA">
        <w:tc>
          <w:tcPr>
            <w:tcW w:w="10467"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3535513E" w14:textId="77777777" w:rsidR="003E1970" w:rsidRPr="00D66811" w:rsidRDefault="003E1970" w:rsidP="00D66811">
            <w:pPr>
              <w:jc w:val="both"/>
              <w:rPr>
                <w:sz w:val="20"/>
                <w:szCs w:val="20"/>
              </w:rPr>
            </w:pPr>
          </w:p>
        </w:tc>
      </w:tr>
      <w:tr w:rsidR="003E1970" w14:paraId="67C700E2" w14:textId="77777777" w:rsidTr="00A63ABA">
        <w:trPr>
          <w:trHeight w:val="629"/>
        </w:trPr>
        <w:tc>
          <w:tcPr>
            <w:tcW w:w="10467"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1AD7E709" w14:textId="77777777" w:rsidR="003E1970" w:rsidRPr="00D66811" w:rsidRDefault="003E1970" w:rsidP="00D66811">
            <w:pPr>
              <w:jc w:val="both"/>
              <w:rPr>
                <w:sz w:val="20"/>
                <w:szCs w:val="20"/>
              </w:rPr>
            </w:pPr>
          </w:p>
        </w:tc>
      </w:tr>
      <w:tr w:rsidR="003E1970" w14:paraId="07688312" w14:textId="77777777" w:rsidTr="00A63ABA">
        <w:tc>
          <w:tcPr>
            <w:tcW w:w="10467"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56048B80" w14:textId="77777777" w:rsidR="003E1970" w:rsidRPr="00D66811" w:rsidRDefault="003E1970" w:rsidP="00D66811">
            <w:pPr>
              <w:jc w:val="both"/>
              <w:rPr>
                <w:sz w:val="20"/>
                <w:szCs w:val="20"/>
              </w:rPr>
            </w:pPr>
          </w:p>
        </w:tc>
      </w:tr>
      <w:tr w:rsidR="003E1970" w14:paraId="09AAFCBF" w14:textId="77777777" w:rsidTr="00A63ABA">
        <w:tc>
          <w:tcPr>
            <w:tcW w:w="10467"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720D7769" w14:textId="77777777" w:rsidR="003E1970" w:rsidRPr="00D66811" w:rsidRDefault="003E1970" w:rsidP="00D66811">
            <w:pPr>
              <w:jc w:val="both"/>
              <w:rPr>
                <w:sz w:val="20"/>
                <w:szCs w:val="20"/>
              </w:rPr>
            </w:pPr>
          </w:p>
        </w:tc>
      </w:tr>
      <w:tr w:rsidR="003E1970" w14:paraId="7DD990FA" w14:textId="77777777" w:rsidTr="00A63ABA">
        <w:tc>
          <w:tcPr>
            <w:tcW w:w="10467"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71E51EC0" w14:textId="77777777" w:rsidR="003E1970" w:rsidRPr="00D66811" w:rsidRDefault="003E1970" w:rsidP="00D66811">
            <w:pPr>
              <w:jc w:val="both"/>
              <w:rPr>
                <w:sz w:val="20"/>
                <w:szCs w:val="20"/>
              </w:rPr>
            </w:pPr>
          </w:p>
        </w:tc>
      </w:tr>
      <w:tr w:rsidR="003E1970" w14:paraId="4ED8B821" w14:textId="77777777" w:rsidTr="00A63ABA">
        <w:tc>
          <w:tcPr>
            <w:tcW w:w="10467"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55B9AAC2" w14:textId="77777777" w:rsidR="003E1970" w:rsidRPr="00D66811" w:rsidRDefault="003E1970" w:rsidP="00D66811">
            <w:pPr>
              <w:jc w:val="both"/>
              <w:rPr>
                <w:sz w:val="20"/>
                <w:szCs w:val="20"/>
              </w:rPr>
            </w:pPr>
          </w:p>
        </w:tc>
      </w:tr>
      <w:tr w:rsidR="003E1970" w14:paraId="5167F5BE" w14:textId="77777777" w:rsidTr="00A63ABA">
        <w:tc>
          <w:tcPr>
            <w:tcW w:w="10467"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481E6726" w14:textId="77777777" w:rsidR="003E1970" w:rsidRPr="00D66811" w:rsidRDefault="003E1970" w:rsidP="00D66811">
            <w:pPr>
              <w:jc w:val="both"/>
              <w:rPr>
                <w:sz w:val="20"/>
                <w:szCs w:val="20"/>
              </w:rPr>
            </w:pPr>
          </w:p>
        </w:tc>
      </w:tr>
      <w:tr w:rsidR="003E1970" w14:paraId="3A06F5FA" w14:textId="77777777" w:rsidTr="00A63ABA">
        <w:tc>
          <w:tcPr>
            <w:tcW w:w="10467"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308" w:type="dxa"/>
          </w:tcPr>
          <w:p w14:paraId="04513265" w14:textId="77777777" w:rsidR="003E1970" w:rsidRPr="00D66811" w:rsidRDefault="003E1970" w:rsidP="00D66811">
            <w:pPr>
              <w:jc w:val="both"/>
              <w:rPr>
                <w:sz w:val="20"/>
                <w:szCs w:val="20"/>
              </w:rPr>
            </w:pPr>
          </w:p>
        </w:tc>
      </w:tr>
      <w:tr w:rsidR="003E1970" w14:paraId="575838DD" w14:textId="77777777" w:rsidTr="00A63ABA">
        <w:tc>
          <w:tcPr>
            <w:tcW w:w="10467"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72202C81" w14:textId="77777777" w:rsidR="003E1970" w:rsidRPr="00D66811" w:rsidRDefault="003E1970" w:rsidP="00D66811">
            <w:pPr>
              <w:jc w:val="both"/>
              <w:rPr>
                <w:sz w:val="20"/>
                <w:szCs w:val="20"/>
              </w:rPr>
            </w:pPr>
          </w:p>
        </w:tc>
      </w:tr>
      <w:tr w:rsidR="003E1970" w14:paraId="7DF5E796" w14:textId="77777777" w:rsidTr="00A63ABA">
        <w:tc>
          <w:tcPr>
            <w:tcW w:w="10467"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BDD2589" w14:textId="77777777" w:rsidR="003E1970" w:rsidRPr="00D66811" w:rsidRDefault="003E1970" w:rsidP="00D66811">
            <w:pPr>
              <w:jc w:val="both"/>
              <w:rPr>
                <w:sz w:val="20"/>
                <w:szCs w:val="20"/>
              </w:rPr>
            </w:pPr>
          </w:p>
        </w:tc>
      </w:tr>
      <w:tr w:rsidR="003E1970" w14:paraId="5A95B129" w14:textId="77777777" w:rsidTr="00A63ABA">
        <w:tc>
          <w:tcPr>
            <w:tcW w:w="10467"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03BBE6E6" w14:textId="77777777" w:rsidR="003E1970" w:rsidRPr="00D66811" w:rsidRDefault="003E1970" w:rsidP="00D66811">
            <w:pPr>
              <w:jc w:val="both"/>
              <w:rPr>
                <w:sz w:val="20"/>
                <w:szCs w:val="20"/>
              </w:rPr>
            </w:pPr>
          </w:p>
        </w:tc>
      </w:tr>
      <w:tr w:rsidR="003E1970" w14:paraId="1AF33378" w14:textId="77777777" w:rsidTr="00A63ABA">
        <w:tc>
          <w:tcPr>
            <w:tcW w:w="10467"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79144DA2" w14:textId="77777777" w:rsidR="003E1970" w:rsidRPr="00D66811" w:rsidRDefault="003E1970" w:rsidP="00D66811">
            <w:pPr>
              <w:jc w:val="both"/>
              <w:rPr>
                <w:sz w:val="20"/>
                <w:szCs w:val="20"/>
              </w:rPr>
            </w:pPr>
          </w:p>
        </w:tc>
      </w:tr>
      <w:tr w:rsidR="003E1970" w14:paraId="1EB433DA" w14:textId="77777777" w:rsidTr="00A63ABA">
        <w:tc>
          <w:tcPr>
            <w:tcW w:w="10467"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475B901B" w14:textId="77777777" w:rsidR="003E1970" w:rsidRPr="00D66811" w:rsidRDefault="003E1970" w:rsidP="00D66811">
            <w:pPr>
              <w:jc w:val="both"/>
              <w:rPr>
                <w:sz w:val="20"/>
                <w:szCs w:val="20"/>
              </w:rPr>
            </w:pPr>
          </w:p>
        </w:tc>
      </w:tr>
      <w:tr w:rsidR="003E1970" w14:paraId="6A4672FA" w14:textId="77777777" w:rsidTr="00A63ABA">
        <w:tc>
          <w:tcPr>
            <w:tcW w:w="10467"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6B2E4CD5" w14:textId="77777777" w:rsidR="003E1970" w:rsidRPr="00D66811" w:rsidRDefault="003E1970" w:rsidP="00D66811">
            <w:pPr>
              <w:jc w:val="both"/>
              <w:rPr>
                <w:sz w:val="20"/>
                <w:szCs w:val="20"/>
              </w:rPr>
            </w:pPr>
          </w:p>
        </w:tc>
      </w:tr>
      <w:tr w:rsidR="003E1970" w14:paraId="61068812" w14:textId="77777777" w:rsidTr="00A63ABA">
        <w:tc>
          <w:tcPr>
            <w:tcW w:w="10467"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784A9A18" w14:textId="77777777" w:rsidR="003E1970" w:rsidRPr="00D66811" w:rsidRDefault="003E1970" w:rsidP="00D66811">
            <w:pPr>
              <w:jc w:val="both"/>
              <w:rPr>
                <w:sz w:val="20"/>
                <w:szCs w:val="20"/>
              </w:rPr>
            </w:pPr>
          </w:p>
        </w:tc>
      </w:tr>
      <w:tr w:rsidR="003E1970" w14:paraId="36441668" w14:textId="77777777" w:rsidTr="00A63ABA">
        <w:tc>
          <w:tcPr>
            <w:tcW w:w="10467"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A63ABA">
        <w:tc>
          <w:tcPr>
            <w:tcW w:w="10467"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308"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A63ABA">
        <w:tc>
          <w:tcPr>
            <w:tcW w:w="10467"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A63ABA">
        <w:tc>
          <w:tcPr>
            <w:tcW w:w="10467"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2CC87791" w14:textId="77777777" w:rsidR="003E1970" w:rsidRPr="00D66811" w:rsidRDefault="003E1970" w:rsidP="00D66811">
            <w:pPr>
              <w:jc w:val="both"/>
              <w:rPr>
                <w:sz w:val="20"/>
                <w:szCs w:val="20"/>
              </w:rPr>
            </w:pPr>
          </w:p>
        </w:tc>
      </w:tr>
      <w:tr w:rsidR="003E1970" w14:paraId="13CB154B" w14:textId="77777777" w:rsidTr="00A63ABA">
        <w:tc>
          <w:tcPr>
            <w:tcW w:w="10467"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27982B8A" w14:textId="77777777" w:rsidR="003E1970" w:rsidRPr="00D66811" w:rsidRDefault="003E1970" w:rsidP="00D66811">
            <w:pPr>
              <w:jc w:val="both"/>
              <w:rPr>
                <w:sz w:val="20"/>
                <w:szCs w:val="20"/>
              </w:rPr>
            </w:pPr>
          </w:p>
        </w:tc>
      </w:tr>
      <w:tr w:rsidR="003E1970" w14:paraId="1D39A3C6" w14:textId="77777777" w:rsidTr="00A63ABA">
        <w:tc>
          <w:tcPr>
            <w:tcW w:w="10467"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308" w:type="dxa"/>
          </w:tcPr>
          <w:p w14:paraId="307896B0" w14:textId="77777777" w:rsidR="003E1970" w:rsidRPr="00D66811" w:rsidRDefault="003E1970" w:rsidP="00D66811">
            <w:pPr>
              <w:jc w:val="both"/>
              <w:rPr>
                <w:sz w:val="20"/>
                <w:szCs w:val="20"/>
              </w:rPr>
            </w:pPr>
          </w:p>
        </w:tc>
      </w:tr>
      <w:tr w:rsidR="003E1970" w14:paraId="5C4EA459" w14:textId="77777777" w:rsidTr="00A63ABA">
        <w:tc>
          <w:tcPr>
            <w:tcW w:w="10467"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61DC5250" w14:textId="77777777" w:rsidR="003E1970" w:rsidRPr="00D66811" w:rsidRDefault="003E1970" w:rsidP="00D66811">
            <w:pPr>
              <w:jc w:val="both"/>
              <w:rPr>
                <w:sz w:val="20"/>
                <w:szCs w:val="20"/>
              </w:rPr>
            </w:pPr>
          </w:p>
        </w:tc>
      </w:tr>
      <w:tr w:rsidR="003E1970" w14:paraId="1B864171" w14:textId="77777777" w:rsidTr="00A63ABA">
        <w:tc>
          <w:tcPr>
            <w:tcW w:w="10467"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3C5B7437" w14:textId="77777777" w:rsidR="003E1970" w:rsidRPr="00D66811" w:rsidRDefault="003E1970" w:rsidP="00D66811">
            <w:pPr>
              <w:jc w:val="both"/>
              <w:rPr>
                <w:sz w:val="20"/>
                <w:szCs w:val="20"/>
              </w:rPr>
            </w:pPr>
          </w:p>
        </w:tc>
      </w:tr>
      <w:tr w:rsidR="003E1970" w14:paraId="5BF9F5E8" w14:textId="77777777" w:rsidTr="00A63ABA">
        <w:tc>
          <w:tcPr>
            <w:tcW w:w="10467"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16B2948F" w14:textId="77777777" w:rsidR="003E1970" w:rsidRPr="00D66811" w:rsidRDefault="003E1970" w:rsidP="00D66811">
            <w:pPr>
              <w:jc w:val="both"/>
              <w:rPr>
                <w:sz w:val="20"/>
                <w:szCs w:val="20"/>
              </w:rPr>
            </w:pPr>
          </w:p>
        </w:tc>
      </w:tr>
      <w:tr w:rsidR="003E1970" w14:paraId="67B7CB56" w14:textId="77777777" w:rsidTr="00A63ABA">
        <w:tc>
          <w:tcPr>
            <w:tcW w:w="10467"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1D412867" w14:textId="77777777" w:rsidR="003E1970" w:rsidRPr="00D66811" w:rsidRDefault="003E1970" w:rsidP="00D66811">
            <w:pPr>
              <w:jc w:val="both"/>
              <w:rPr>
                <w:sz w:val="20"/>
                <w:szCs w:val="20"/>
              </w:rPr>
            </w:pPr>
          </w:p>
        </w:tc>
      </w:tr>
      <w:tr w:rsidR="003E1970" w14:paraId="051921E0" w14:textId="77777777" w:rsidTr="00A63ABA">
        <w:tc>
          <w:tcPr>
            <w:tcW w:w="10467"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D28E655" w14:textId="77777777" w:rsidR="003E1970" w:rsidRPr="00D66811" w:rsidRDefault="003E1970" w:rsidP="00D66811">
            <w:pPr>
              <w:jc w:val="both"/>
              <w:rPr>
                <w:sz w:val="20"/>
                <w:szCs w:val="20"/>
              </w:rPr>
            </w:pPr>
          </w:p>
        </w:tc>
      </w:tr>
      <w:tr w:rsidR="003E1970" w14:paraId="7AAECB7C" w14:textId="77777777" w:rsidTr="00A63ABA">
        <w:tc>
          <w:tcPr>
            <w:tcW w:w="10467"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w:t>
            </w:r>
            <w:r w:rsidRPr="002467B5">
              <w:rPr>
                <w:sz w:val="24"/>
                <w:szCs w:val="24"/>
                <w:rtl/>
              </w:rPr>
              <w:lastRenderedPageBreak/>
              <w:t>ومختوماً بختم/طابع الشركة) بالإضافة الى شهادة الاستلام الصادرة عن المشتري</w:t>
            </w:r>
            <w:r w:rsidRPr="002467B5">
              <w:rPr>
                <w:sz w:val="24"/>
                <w:szCs w:val="24"/>
              </w:rPr>
              <w:t xml:space="preserve">. </w:t>
            </w:r>
          </w:p>
        </w:tc>
        <w:tc>
          <w:tcPr>
            <w:tcW w:w="1308" w:type="dxa"/>
          </w:tcPr>
          <w:p w14:paraId="05828180" w14:textId="77777777" w:rsidR="003E1970" w:rsidRPr="00D66811" w:rsidRDefault="003E1970" w:rsidP="00D66811">
            <w:pPr>
              <w:jc w:val="both"/>
              <w:rPr>
                <w:sz w:val="20"/>
                <w:szCs w:val="20"/>
              </w:rPr>
            </w:pPr>
          </w:p>
        </w:tc>
      </w:tr>
      <w:tr w:rsidR="003E1970" w14:paraId="07A37838" w14:textId="77777777" w:rsidTr="00A63ABA">
        <w:tc>
          <w:tcPr>
            <w:tcW w:w="10467"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7A7C24FA" w14:textId="77777777" w:rsidR="003E1970" w:rsidRPr="00D66811" w:rsidRDefault="003E1970" w:rsidP="00D66811">
            <w:pPr>
              <w:jc w:val="both"/>
              <w:rPr>
                <w:sz w:val="20"/>
                <w:szCs w:val="20"/>
              </w:rPr>
            </w:pPr>
          </w:p>
        </w:tc>
      </w:tr>
      <w:tr w:rsidR="003E1970" w14:paraId="631AFFD2" w14:textId="77777777" w:rsidTr="00A63ABA">
        <w:tc>
          <w:tcPr>
            <w:tcW w:w="10467"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B505007" w14:textId="77777777" w:rsidR="003E1970" w:rsidRPr="00D66811" w:rsidRDefault="003E1970" w:rsidP="00D66811">
            <w:pPr>
              <w:jc w:val="both"/>
              <w:rPr>
                <w:sz w:val="20"/>
                <w:szCs w:val="20"/>
              </w:rPr>
            </w:pPr>
          </w:p>
        </w:tc>
      </w:tr>
      <w:tr w:rsidR="003E1970" w14:paraId="52E2E333" w14:textId="77777777" w:rsidTr="00A63ABA">
        <w:tc>
          <w:tcPr>
            <w:tcW w:w="10467"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20861511" w14:textId="77777777" w:rsidR="003E1970" w:rsidRPr="00D66811" w:rsidRDefault="003E1970" w:rsidP="00D66811">
            <w:pPr>
              <w:jc w:val="both"/>
              <w:rPr>
                <w:sz w:val="20"/>
                <w:szCs w:val="20"/>
              </w:rPr>
            </w:pPr>
          </w:p>
        </w:tc>
      </w:tr>
      <w:tr w:rsidR="003E1970" w14:paraId="21E5BDC2" w14:textId="77777777" w:rsidTr="00A63ABA">
        <w:tc>
          <w:tcPr>
            <w:tcW w:w="10467"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6EC54B46" w14:textId="77777777" w:rsidR="003E1970" w:rsidRPr="00D66811" w:rsidRDefault="003E1970" w:rsidP="00D66811">
            <w:pPr>
              <w:jc w:val="both"/>
              <w:rPr>
                <w:sz w:val="20"/>
                <w:szCs w:val="20"/>
              </w:rPr>
            </w:pPr>
          </w:p>
        </w:tc>
      </w:tr>
      <w:tr w:rsidR="003E1970" w14:paraId="1A940197" w14:textId="77777777" w:rsidTr="00A63ABA">
        <w:tc>
          <w:tcPr>
            <w:tcW w:w="10467"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6C7D362B" w14:textId="77777777" w:rsidR="003E1970" w:rsidRPr="00D66811" w:rsidRDefault="003E1970" w:rsidP="00D66811">
            <w:pPr>
              <w:jc w:val="both"/>
              <w:rPr>
                <w:sz w:val="20"/>
                <w:szCs w:val="20"/>
              </w:rPr>
            </w:pPr>
          </w:p>
        </w:tc>
      </w:tr>
      <w:tr w:rsidR="003E1970" w14:paraId="295F970E" w14:textId="77777777" w:rsidTr="00A63ABA">
        <w:tc>
          <w:tcPr>
            <w:tcW w:w="10467"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308"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A63ABA">
        <w:tc>
          <w:tcPr>
            <w:tcW w:w="10467" w:type="dxa"/>
          </w:tcPr>
          <w:p w14:paraId="5332BEA4"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A63ABA">
        <w:tc>
          <w:tcPr>
            <w:tcW w:w="10467"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w:t>
            </w:r>
            <w:r w:rsidRPr="002467B5">
              <w:rPr>
                <w:rFonts w:hint="cs"/>
                <w:sz w:val="24"/>
                <w:szCs w:val="24"/>
                <w:rtl/>
                <w:lang w:bidi="ar-IQ"/>
              </w:rPr>
              <w:lastRenderedPageBreak/>
              <w:t>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A63ABA">
        <w:tc>
          <w:tcPr>
            <w:tcW w:w="10467"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A63ABA">
        <w:tc>
          <w:tcPr>
            <w:tcW w:w="10467"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A63ABA">
        <w:tc>
          <w:tcPr>
            <w:tcW w:w="10467"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A63ABA">
        <w:tc>
          <w:tcPr>
            <w:tcW w:w="10467"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A63ABA">
        <w:tc>
          <w:tcPr>
            <w:tcW w:w="10467"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lastRenderedPageBreak/>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A63ABA">
        <w:tc>
          <w:tcPr>
            <w:tcW w:w="10467"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A63ABA">
        <w:tc>
          <w:tcPr>
            <w:tcW w:w="10467"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2A23EE44" w14:textId="77777777" w:rsidR="003E1970" w:rsidRPr="00D66811" w:rsidRDefault="003E1970" w:rsidP="00D66811">
            <w:pPr>
              <w:jc w:val="both"/>
              <w:rPr>
                <w:sz w:val="20"/>
                <w:szCs w:val="20"/>
              </w:rPr>
            </w:pPr>
          </w:p>
        </w:tc>
      </w:tr>
      <w:tr w:rsidR="003E1970" w14:paraId="7C97A407" w14:textId="77777777" w:rsidTr="00A63ABA">
        <w:tc>
          <w:tcPr>
            <w:tcW w:w="10467"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6CD68420" w14:textId="77777777" w:rsidR="003E1970" w:rsidRPr="00D66811" w:rsidRDefault="003E1970" w:rsidP="00D66811">
            <w:pPr>
              <w:jc w:val="both"/>
              <w:rPr>
                <w:sz w:val="20"/>
                <w:szCs w:val="20"/>
              </w:rPr>
            </w:pPr>
          </w:p>
        </w:tc>
      </w:tr>
      <w:tr w:rsidR="003E1970" w14:paraId="17283F63" w14:textId="77777777" w:rsidTr="00A63ABA">
        <w:tc>
          <w:tcPr>
            <w:tcW w:w="10467"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24BA38F8" w14:textId="77777777" w:rsidR="003E1970" w:rsidRPr="00D66811" w:rsidRDefault="003E1970" w:rsidP="00D66811">
            <w:pPr>
              <w:jc w:val="both"/>
              <w:rPr>
                <w:sz w:val="20"/>
                <w:szCs w:val="20"/>
              </w:rPr>
            </w:pPr>
          </w:p>
        </w:tc>
      </w:tr>
      <w:tr w:rsidR="003E1970" w14:paraId="63336203" w14:textId="77777777" w:rsidTr="00A63ABA">
        <w:tc>
          <w:tcPr>
            <w:tcW w:w="10467"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73E9962E" w14:textId="77777777" w:rsidR="003E1970" w:rsidRPr="00D66811" w:rsidRDefault="003E1970" w:rsidP="00D66811">
            <w:pPr>
              <w:jc w:val="both"/>
              <w:rPr>
                <w:sz w:val="20"/>
                <w:szCs w:val="20"/>
              </w:rPr>
            </w:pPr>
          </w:p>
        </w:tc>
      </w:tr>
      <w:tr w:rsidR="003E1970" w14:paraId="3105A1A1" w14:textId="77777777" w:rsidTr="00A63ABA">
        <w:tc>
          <w:tcPr>
            <w:tcW w:w="10467"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5C7FE1C8" w14:textId="77777777" w:rsidR="003E1970" w:rsidRPr="00D66811" w:rsidRDefault="003E1970" w:rsidP="00D66811">
            <w:pPr>
              <w:jc w:val="both"/>
              <w:rPr>
                <w:sz w:val="20"/>
                <w:szCs w:val="20"/>
              </w:rPr>
            </w:pPr>
          </w:p>
        </w:tc>
      </w:tr>
      <w:tr w:rsidR="003E1970" w14:paraId="7B351226" w14:textId="77777777" w:rsidTr="00A63ABA">
        <w:tc>
          <w:tcPr>
            <w:tcW w:w="10467"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37741421" w14:textId="77777777" w:rsidR="003E1970" w:rsidRPr="00D66811" w:rsidRDefault="003E1970" w:rsidP="00D66811">
            <w:pPr>
              <w:jc w:val="both"/>
              <w:rPr>
                <w:sz w:val="20"/>
                <w:szCs w:val="20"/>
              </w:rPr>
            </w:pPr>
          </w:p>
        </w:tc>
      </w:tr>
      <w:tr w:rsidR="003E1970" w14:paraId="1490C0E6" w14:textId="77777777" w:rsidTr="00A63ABA">
        <w:tc>
          <w:tcPr>
            <w:tcW w:w="10467"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0CE05104" w14:textId="77777777" w:rsidR="003E1970" w:rsidRPr="00D66811" w:rsidRDefault="003E1970" w:rsidP="00D66811">
            <w:pPr>
              <w:jc w:val="both"/>
              <w:rPr>
                <w:sz w:val="20"/>
                <w:szCs w:val="20"/>
              </w:rPr>
            </w:pPr>
          </w:p>
        </w:tc>
      </w:tr>
      <w:tr w:rsidR="003E1970" w14:paraId="6825F01B" w14:textId="77777777" w:rsidTr="00A63ABA">
        <w:tc>
          <w:tcPr>
            <w:tcW w:w="10467"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42E1B693" w14:textId="77777777" w:rsidR="003E1970" w:rsidRPr="00D66811" w:rsidRDefault="003E1970" w:rsidP="00D66811">
            <w:pPr>
              <w:jc w:val="both"/>
              <w:rPr>
                <w:sz w:val="20"/>
                <w:szCs w:val="20"/>
              </w:rPr>
            </w:pPr>
          </w:p>
        </w:tc>
      </w:tr>
      <w:tr w:rsidR="003E1970" w14:paraId="3C365EDA" w14:textId="77777777" w:rsidTr="00A63ABA">
        <w:tc>
          <w:tcPr>
            <w:tcW w:w="10467"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4ACD2CA4" w14:textId="77777777" w:rsidR="003E1970" w:rsidRPr="00D66811" w:rsidRDefault="003E1970" w:rsidP="00D66811">
            <w:pPr>
              <w:jc w:val="both"/>
              <w:rPr>
                <w:sz w:val="20"/>
                <w:szCs w:val="20"/>
              </w:rPr>
            </w:pPr>
          </w:p>
        </w:tc>
      </w:tr>
      <w:tr w:rsidR="003E1970" w14:paraId="1BC1B61A" w14:textId="77777777" w:rsidTr="00A63ABA">
        <w:tc>
          <w:tcPr>
            <w:tcW w:w="10467"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496DFE4D" w14:textId="77777777" w:rsidR="003E1970" w:rsidRPr="00D66811" w:rsidRDefault="003E1970" w:rsidP="00D66811">
            <w:pPr>
              <w:jc w:val="both"/>
              <w:rPr>
                <w:sz w:val="20"/>
                <w:szCs w:val="20"/>
              </w:rPr>
            </w:pPr>
          </w:p>
        </w:tc>
      </w:tr>
      <w:tr w:rsidR="003E1970" w14:paraId="00F36DFF" w14:textId="77777777" w:rsidTr="00A63ABA">
        <w:tc>
          <w:tcPr>
            <w:tcW w:w="10467"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308" w:type="dxa"/>
          </w:tcPr>
          <w:p w14:paraId="028D4742" w14:textId="77777777" w:rsidR="003E1970" w:rsidRPr="00D66811" w:rsidRDefault="003E1970" w:rsidP="00D66811">
            <w:pPr>
              <w:jc w:val="both"/>
              <w:rPr>
                <w:sz w:val="20"/>
                <w:szCs w:val="20"/>
              </w:rPr>
            </w:pPr>
          </w:p>
        </w:tc>
      </w:tr>
      <w:tr w:rsidR="003E1970" w14:paraId="14CF45E7" w14:textId="77777777" w:rsidTr="00A63ABA">
        <w:tc>
          <w:tcPr>
            <w:tcW w:w="10467"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5384481C" w14:textId="77777777" w:rsidR="003E1970" w:rsidRPr="00D66811" w:rsidRDefault="003E1970" w:rsidP="00D66811">
            <w:pPr>
              <w:jc w:val="both"/>
              <w:rPr>
                <w:sz w:val="20"/>
                <w:szCs w:val="20"/>
              </w:rPr>
            </w:pPr>
          </w:p>
        </w:tc>
      </w:tr>
      <w:tr w:rsidR="003E1970" w14:paraId="54A1C96A" w14:textId="77777777" w:rsidTr="00A63ABA">
        <w:tc>
          <w:tcPr>
            <w:tcW w:w="10467"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A63ABA">
        <w:tc>
          <w:tcPr>
            <w:tcW w:w="10467"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A63ABA">
        <w:tc>
          <w:tcPr>
            <w:tcW w:w="10467"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A63ABA">
        <w:tc>
          <w:tcPr>
            <w:tcW w:w="10467"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lastRenderedPageBreak/>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45DD576B" w14:textId="77777777" w:rsidR="003E1970" w:rsidRPr="00D66811" w:rsidRDefault="003E1970" w:rsidP="00D66811">
            <w:pPr>
              <w:jc w:val="both"/>
              <w:rPr>
                <w:sz w:val="20"/>
                <w:szCs w:val="20"/>
              </w:rPr>
            </w:pPr>
          </w:p>
        </w:tc>
      </w:tr>
      <w:tr w:rsidR="003E1970" w14:paraId="7B6B5B5C" w14:textId="77777777" w:rsidTr="00A63ABA">
        <w:tc>
          <w:tcPr>
            <w:tcW w:w="10467"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4E5DB165" w14:textId="77777777" w:rsidR="003E1970" w:rsidRPr="00D66811" w:rsidRDefault="003E1970" w:rsidP="00D66811">
            <w:pPr>
              <w:jc w:val="both"/>
              <w:rPr>
                <w:sz w:val="20"/>
                <w:szCs w:val="20"/>
              </w:rPr>
            </w:pPr>
          </w:p>
        </w:tc>
      </w:tr>
      <w:tr w:rsidR="003E1970" w14:paraId="53986F11" w14:textId="77777777" w:rsidTr="00A63ABA">
        <w:tc>
          <w:tcPr>
            <w:tcW w:w="10467"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308"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A63ABA">
        <w:tc>
          <w:tcPr>
            <w:tcW w:w="10467"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A63ABA">
        <w:tc>
          <w:tcPr>
            <w:tcW w:w="10467"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5204F2F9" w14:textId="77777777" w:rsidR="003E1970" w:rsidRPr="00D66811" w:rsidRDefault="003E1970" w:rsidP="00D66811">
            <w:pPr>
              <w:jc w:val="both"/>
              <w:rPr>
                <w:sz w:val="20"/>
                <w:szCs w:val="20"/>
              </w:rPr>
            </w:pPr>
          </w:p>
        </w:tc>
      </w:tr>
      <w:tr w:rsidR="003E1970" w14:paraId="5E9438A9" w14:textId="77777777" w:rsidTr="00A63ABA">
        <w:tc>
          <w:tcPr>
            <w:tcW w:w="10467"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B6C8E1A" w14:textId="77777777" w:rsidR="003E1970" w:rsidRPr="00D66811" w:rsidRDefault="003E1970" w:rsidP="00D66811">
            <w:pPr>
              <w:jc w:val="both"/>
              <w:rPr>
                <w:sz w:val="20"/>
                <w:szCs w:val="20"/>
              </w:rPr>
            </w:pPr>
          </w:p>
        </w:tc>
      </w:tr>
      <w:tr w:rsidR="003E1970" w14:paraId="5CFF40A5" w14:textId="77777777" w:rsidTr="00A63ABA">
        <w:tc>
          <w:tcPr>
            <w:tcW w:w="10467"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1CA765F6" w14:textId="77777777" w:rsidR="003E1970" w:rsidRPr="00D66811" w:rsidRDefault="003E1970" w:rsidP="00D66811">
            <w:pPr>
              <w:jc w:val="both"/>
              <w:rPr>
                <w:sz w:val="20"/>
                <w:szCs w:val="20"/>
              </w:rPr>
            </w:pPr>
          </w:p>
        </w:tc>
      </w:tr>
      <w:tr w:rsidR="003E1970" w14:paraId="42DD4193" w14:textId="77777777" w:rsidTr="00A63ABA">
        <w:tc>
          <w:tcPr>
            <w:tcW w:w="10467"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419D1938" w14:textId="77777777" w:rsidR="003E1970" w:rsidRPr="00D66811" w:rsidRDefault="003E1970" w:rsidP="00D66811">
            <w:pPr>
              <w:jc w:val="both"/>
              <w:rPr>
                <w:sz w:val="20"/>
                <w:szCs w:val="20"/>
              </w:rPr>
            </w:pPr>
          </w:p>
        </w:tc>
      </w:tr>
      <w:tr w:rsidR="003E1970" w14:paraId="4A2BF3DE" w14:textId="77777777" w:rsidTr="00A63ABA">
        <w:tc>
          <w:tcPr>
            <w:tcW w:w="10467"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7C725B78" w14:textId="77777777" w:rsidR="003E1970" w:rsidRPr="00D66811" w:rsidRDefault="003E1970" w:rsidP="00D66811">
            <w:pPr>
              <w:jc w:val="both"/>
              <w:rPr>
                <w:sz w:val="20"/>
                <w:szCs w:val="20"/>
              </w:rPr>
            </w:pPr>
          </w:p>
        </w:tc>
      </w:tr>
      <w:tr w:rsidR="003E1970" w14:paraId="24AB5D6E" w14:textId="77777777" w:rsidTr="00A63ABA">
        <w:tc>
          <w:tcPr>
            <w:tcW w:w="10467"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506DF05F" w14:textId="77777777" w:rsidR="003E1970" w:rsidRPr="00D66811" w:rsidRDefault="003E1970" w:rsidP="00D66811">
            <w:pPr>
              <w:jc w:val="both"/>
              <w:rPr>
                <w:sz w:val="20"/>
                <w:szCs w:val="20"/>
              </w:rPr>
            </w:pPr>
          </w:p>
        </w:tc>
      </w:tr>
      <w:tr w:rsidR="003E1970" w14:paraId="087A69D0" w14:textId="77777777" w:rsidTr="00A63ABA">
        <w:tc>
          <w:tcPr>
            <w:tcW w:w="10467"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7F1CA1DC" w14:textId="77777777" w:rsidR="003E1970" w:rsidRPr="00D66811" w:rsidRDefault="003E1970" w:rsidP="00D66811">
            <w:pPr>
              <w:jc w:val="both"/>
              <w:rPr>
                <w:sz w:val="20"/>
                <w:szCs w:val="20"/>
              </w:rPr>
            </w:pPr>
          </w:p>
        </w:tc>
      </w:tr>
      <w:tr w:rsidR="003E1970" w14:paraId="436F369C" w14:textId="77777777" w:rsidTr="00A63ABA">
        <w:tc>
          <w:tcPr>
            <w:tcW w:w="10467"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5DCAAD82" w14:textId="77777777" w:rsidR="003E1970" w:rsidRPr="00D66811" w:rsidRDefault="003E1970" w:rsidP="00D66811">
            <w:pPr>
              <w:jc w:val="both"/>
              <w:rPr>
                <w:sz w:val="20"/>
                <w:szCs w:val="20"/>
              </w:rPr>
            </w:pPr>
          </w:p>
        </w:tc>
      </w:tr>
      <w:tr w:rsidR="003E1970" w14:paraId="3F55210C" w14:textId="77777777" w:rsidTr="00A63ABA">
        <w:tc>
          <w:tcPr>
            <w:tcW w:w="10467"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2C2C6CC2" w14:textId="77777777" w:rsidR="003E1970" w:rsidRPr="00D66811" w:rsidRDefault="003E1970" w:rsidP="00D66811">
            <w:pPr>
              <w:jc w:val="both"/>
              <w:rPr>
                <w:sz w:val="20"/>
                <w:szCs w:val="20"/>
              </w:rPr>
            </w:pPr>
          </w:p>
        </w:tc>
      </w:tr>
      <w:tr w:rsidR="003E1970" w14:paraId="5FC13508" w14:textId="77777777" w:rsidTr="00A63ABA">
        <w:tc>
          <w:tcPr>
            <w:tcW w:w="10467"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F35E214"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612EE983" w14:textId="77777777" w:rsidR="003E1970" w:rsidRPr="00D66811" w:rsidRDefault="003E1970" w:rsidP="00D66811">
            <w:pPr>
              <w:jc w:val="both"/>
              <w:rPr>
                <w:sz w:val="20"/>
                <w:szCs w:val="20"/>
              </w:rPr>
            </w:pPr>
          </w:p>
        </w:tc>
      </w:tr>
      <w:tr w:rsidR="003E1970" w14:paraId="03ECF583" w14:textId="77777777" w:rsidTr="00A63ABA">
        <w:tc>
          <w:tcPr>
            <w:tcW w:w="10467"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671DF92C" w14:textId="77777777" w:rsidR="003E1970" w:rsidRPr="00D66811" w:rsidRDefault="003E1970" w:rsidP="00D66811">
            <w:pPr>
              <w:jc w:val="both"/>
              <w:rPr>
                <w:sz w:val="20"/>
                <w:szCs w:val="20"/>
              </w:rPr>
            </w:pPr>
          </w:p>
        </w:tc>
      </w:tr>
      <w:tr w:rsidR="003E1970" w14:paraId="2878FD77" w14:textId="77777777" w:rsidTr="00A63ABA">
        <w:tc>
          <w:tcPr>
            <w:tcW w:w="10467"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1595A21D" w14:textId="77777777" w:rsidR="003E1970" w:rsidRPr="00D66811" w:rsidRDefault="003E1970" w:rsidP="00D66811">
            <w:pPr>
              <w:jc w:val="both"/>
              <w:rPr>
                <w:sz w:val="20"/>
                <w:szCs w:val="20"/>
              </w:rPr>
            </w:pPr>
          </w:p>
        </w:tc>
      </w:tr>
      <w:tr w:rsidR="003E1970" w14:paraId="55032120" w14:textId="77777777" w:rsidTr="00A63ABA">
        <w:tc>
          <w:tcPr>
            <w:tcW w:w="10467"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ج- أذا عقد المجهز صلحاً يقيه الأفلاس أو تنازل عن حقوق لصالح دائنه . </w:t>
            </w:r>
          </w:p>
        </w:tc>
        <w:tc>
          <w:tcPr>
            <w:tcW w:w="1308" w:type="dxa"/>
          </w:tcPr>
          <w:p w14:paraId="5DE5D401" w14:textId="77777777" w:rsidR="003E1970" w:rsidRPr="00D66811" w:rsidRDefault="003E1970" w:rsidP="00D66811">
            <w:pPr>
              <w:jc w:val="both"/>
              <w:rPr>
                <w:sz w:val="20"/>
                <w:szCs w:val="20"/>
              </w:rPr>
            </w:pPr>
          </w:p>
        </w:tc>
      </w:tr>
      <w:tr w:rsidR="003E1970" w14:paraId="3A71DEF6" w14:textId="77777777" w:rsidTr="00A63ABA">
        <w:tc>
          <w:tcPr>
            <w:tcW w:w="10467"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3C44E780" w14:textId="77777777" w:rsidR="003E1970" w:rsidRPr="00D66811" w:rsidRDefault="003E1970" w:rsidP="00D66811">
            <w:pPr>
              <w:jc w:val="both"/>
              <w:rPr>
                <w:sz w:val="20"/>
                <w:szCs w:val="20"/>
              </w:rPr>
            </w:pPr>
          </w:p>
        </w:tc>
      </w:tr>
      <w:tr w:rsidR="003E1970" w14:paraId="2422BD26" w14:textId="77777777" w:rsidTr="00A63ABA">
        <w:tc>
          <w:tcPr>
            <w:tcW w:w="10467"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700C54EB" w14:textId="77777777" w:rsidR="003E1970" w:rsidRPr="00D66811" w:rsidRDefault="003E1970" w:rsidP="00D66811">
            <w:pPr>
              <w:jc w:val="both"/>
              <w:rPr>
                <w:sz w:val="20"/>
                <w:szCs w:val="20"/>
              </w:rPr>
            </w:pPr>
          </w:p>
        </w:tc>
      </w:tr>
      <w:tr w:rsidR="003E1970" w14:paraId="70D151BA" w14:textId="77777777" w:rsidTr="00A63ABA">
        <w:tc>
          <w:tcPr>
            <w:tcW w:w="10467"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909FF" w14:textId="77777777" w:rsidR="003E1970" w:rsidRPr="008E5225" w:rsidRDefault="003E1970" w:rsidP="008E5225">
            <w:pPr>
              <w:jc w:val="both"/>
              <w:rPr>
                <w:sz w:val="20"/>
                <w:szCs w:val="20"/>
              </w:rPr>
            </w:pPr>
          </w:p>
        </w:tc>
      </w:tr>
      <w:tr w:rsidR="003E1970" w14:paraId="1BB18CD9" w14:textId="77777777" w:rsidTr="00A63ABA">
        <w:tc>
          <w:tcPr>
            <w:tcW w:w="10467"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A63ABA">
        <w:tc>
          <w:tcPr>
            <w:tcW w:w="10467"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78E09DA0" w14:textId="77777777" w:rsidR="003E1970" w:rsidRPr="008E5225" w:rsidRDefault="003E1970" w:rsidP="008E5225">
            <w:pPr>
              <w:jc w:val="both"/>
              <w:rPr>
                <w:sz w:val="20"/>
                <w:szCs w:val="20"/>
              </w:rPr>
            </w:pPr>
          </w:p>
        </w:tc>
      </w:tr>
      <w:tr w:rsidR="003E1970" w14:paraId="6E2BFB5D" w14:textId="77777777" w:rsidTr="00A63ABA">
        <w:tc>
          <w:tcPr>
            <w:tcW w:w="10467"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308" w:type="dxa"/>
          </w:tcPr>
          <w:p w14:paraId="3D187421" w14:textId="77777777" w:rsidR="003E1970" w:rsidRPr="008E5225" w:rsidRDefault="003E1970" w:rsidP="008E5225">
            <w:pPr>
              <w:jc w:val="both"/>
              <w:rPr>
                <w:sz w:val="20"/>
                <w:szCs w:val="20"/>
              </w:rPr>
            </w:pPr>
          </w:p>
        </w:tc>
      </w:tr>
      <w:tr w:rsidR="003E1970" w14:paraId="680AC9F7" w14:textId="77777777" w:rsidTr="00A63ABA">
        <w:tc>
          <w:tcPr>
            <w:tcW w:w="10467"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2FEB117E"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6"/>
          </w:p>
        </w:tc>
      </w:tr>
      <w:tr w:rsidR="003E1970" w14:paraId="34994BBD" w14:textId="77777777" w:rsidTr="00A63ABA">
        <w:tc>
          <w:tcPr>
            <w:tcW w:w="10467"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3C4EBDE" w14:textId="77777777" w:rsidR="003E1970" w:rsidRPr="008E5225" w:rsidRDefault="003E1970" w:rsidP="008E5225">
            <w:pPr>
              <w:jc w:val="both"/>
              <w:rPr>
                <w:sz w:val="20"/>
                <w:szCs w:val="20"/>
              </w:rPr>
            </w:pPr>
          </w:p>
        </w:tc>
      </w:tr>
      <w:tr w:rsidR="003E1970" w14:paraId="1BA0DE24" w14:textId="77777777" w:rsidTr="00A63ABA">
        <w:tc>
          <w:tcPr>
            <w:tcW w:w="10467"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0056C3C4" w14:textId="77777777" w:rsidR="003E1970" w:rsidRPr="008E5225" w:rsidRDefault="003E1970" w:rsidP="008E5225">
            <w:pPr>
              <w:jc w:val="both"/>
              <w:rPr>
                <w:sz w:val="20"/>
                <w:szCs w:val="20"/>
              </w:rPr>
            </w:pPr>
          </w:p>
        </w:tc>
      </w:tr>
      <w:tr w:rsidR="003E1970" w14:paraId="5F8B63F1" w14:textId="77777777" w:rsidTr="00A63ABA">
        <w:tc>
          <w:tcPr>
            <w:tcW w:w="10467"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3C27D7B7" w14:textId="77777777" w:rsidR="003E1970" w:rsidRPr="008E5225" w:rsidRDefault="003E1970" w:rsidP="008E5225">
            <w:pPr>
              <w:jc w:val="both"/>
              <w:rPr>
                <w:sz w:val="20"/>
                <w:szCs w:val="20"/>
              </w:rPr>
            </w:pPr>
          </w:p>
        </w:tc>
      </w:tr>
      <w:tr w:rsidR="003E1970" w14:paraId="19F3294D" w14:textId="77777777" w:rsidTr="00A63ABA">
        <w:tc>
          <w:tcPr>
            <w:tcW w:w="10467"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lastRenderedPageBreak/>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0AEBFA6F" w14:textId="77777777" w:rsidR="003E1970" w:rsidRPr="008E5225" w:rsidRDefault="003E1970" w:rsidP="008E5225">
            <w:pPr>
              <w:jc w:val="both"/>
              <w:rPr>
                <w:sz w:val="20"/>
                <w:szCs w:val="20"/>
              </w:rPr>
            </w:pPr>
          </w:p>
        </w:tc>
      </w:tr>
      <w:tr w:rsidR="003E1970" w14:paraId="1A2AECE1" w14:textId="77777777" w:rsidTr="00A63ABA">
        <w:tc>
          <w:tcPr>
            <w:tcW w:w="10467"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0C4DA7CC" w14:textId="77777777" w:rsidR="003E1970" w:rsidRPr="008E5225" w:rsidRDefault="003E1970" w:rsidP="008E5225">
            <w:pPr>
              <w:jc w:val="both"/>
              <w:rPr>
                <w:sz w:val="20"/>
                <w:szCs w:val="20"/>
              </w:rPr>
            </w:pPr>
          </w:p>
        </w:tc>
      </w:tr>
      <w:tr w:rsidR="003E1970" w14:paraId="55599C88" w14:textId="77777777" w:rsidTr="00A63ABA">
        <w:tc>
          <w:tcPr>
            <w:tcW w:w="10467"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076B710" w14:textId="77777777" w:rsidR="003E1970" w:rsidRPr="008E5225" w:rsidRDefault="003E1970" w:rsidP="008E5225">
            <w:pPr>
              <w:jc w:val="both"/>
              <w:rPr>
                <w:sz w:val="20"/>
                <w:szCs w:val="20"/>
              </w:rPr>
            </w:pPr>
          </w:p>
        </w:tc>
      </w:tr>
      <w:tr w:rsidR="003E1970" w14:paraId="188F675A" w14:textId="77777777" w:rsidTr="00A63ABA">
        <w:tc>
          <w:tcPr>
            <w:tcW w:w="10467"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731C1CF2" w14:textId="77777777" w:rsidR="003E1970" w:rsidRPr="008E5225" w:rsidRDefault="003E1970" w:rsidP="008E5225">
            <w:pPr>
              <w:jc w:val="both"/>
              <w:rPr>
                <w:sz w:val="20"/>
                <w:szCs w:val="20"/>
              </w:rPr>
            </w:pPr>
          </w:p>
        </w:tc>
      </w:tr>
      <w:tr w:rsidR="003E1970" w14:paraId="0BF8083F" w14:textId="77777777" w:rsidTr="00A63ABA">
        <w:tc>
          <w:tcPr>
            <w:tcW w:w="10467"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A63ABA">
        <w:tc>
          <w:tcPr>
            <w:tcW w:w="10467"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965E377" w14:textId="77777777" w:rsidR="003E1970" w:rsidRPr="008E5225" w:rsidRDefault="003E1970" w:rsidP="008E5225">
            <w:pPr>
              <w:jc w:val="both"/>
              <w:rPr>
                <w:sz w:val="20"/>
                <w:szCs w:val="20"/>
              </w:rPr>
            </w:pPr>
          </w:p>
        </w:tc>
      </w:tr>
      <w:tr w:rsidR="003E1970" w14:paraId="39C93B4C" w14:textId="77777777" w:rsidTr="00A63ABA">
        <w:tc>
          <w:tcPr>
            <w:tcW w:w="10467"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76F1EACA" w14:textId="77777777" w:rsidR="003E1970" w:rsidRPr="008E5225" w:rsidRDefault="003E1970" w:rsidP="008E5225">
            <w:pPr>
              <w:jc w:val="both"/>
              <w:rPr>
                <w:sz w:val="20"/>
                <w:szCs w:val="20"/>
              </w:rPr>
            </w:pPr>
          </w:p>
        </w:tc>
      </w:tr>
      <w:tr w:rsidR="003E1970" w14:paraId="110DDA52" w14:textId="77777777" w:rsidTr="00A63ABA">
        <w:tc>
          <w:tcPr>
            <w:tcW w:w="10467"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00888974" w14:textId="77777777" w:rsidR="003E1970" w:rsidRPr="008E5225" w:rsidRDefault="003E1970" w:rsidP="008E5225">
            <w:pPr>
              <w:jc w:val="both"/>
              <w:rPr>
                <w:sz w:val="20"/>
                <w:szCs w:val="20"/>
              </w:rPr>
            </w:pPr>
          </w:p>
        </w:tc>
      </w:tr>
      <w:tr w:rsidR="003E1970" w14:paraId="0AFFEC11" w14:textId="77777777" w:rsidTr="00A63ABA">
        <w:tc>
          <w:tcPr>
            <w:tcW w:w="10467"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6CE43CDD" w14:textId="77777777" w:rsidR="003E1970" w:rsidRPr="008E5225" w:rsidRDefault="003E1970" w:rsidP="008E5225">
            <w:pPr>
              <w:jc w:val="both"/>
              <w:rPr>
                <w:sz w:val="20"/>
                <w:szCs w:val="20"/>
              </w:rPr>
            </w:pPr>
          </w:p>
        </w:tc>
      </w:tr>
      <w:tr w:rsidR="003E1970" w14:paraId="62A80C4C" w14:textId="77777777" w:rsidTr="00A63ABA">
        <w:tc>
          <w:tcPr>
            <w:tcW w:w="10467"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58EBA1B9" w14:textId="77777777" w:rsidR="003E1970" w:rsidRPr="008E5225" w:rsidRDefault="003E1970" w:rsidP="008E5225">
            <w:pPr>
              <w:jc w:val="both"/>
              <w:rPr>
                <w:sz w:val="20"/>
                <w:szCs w:val="20"/>
              </w:rPr>
            </w:pPr>
          </w:p>
        </w:tc>
      </w:tr>
      <w:tr w:rsidR="003E1970" w14:paraId="34FB41B2" w14:textId="77777777" w:rsidTr="00A63ABA">
        <w:tc>
          <w:tcPr>
            <w:tcW w:w="10467"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0AD553C4" w14:textId="77777777" w:rsidR="003E1970" w:rsidRPr="008E5225" w:rsidRDefault="003E1970" w:rsidP="008E5225">
            <w:pPr>
              <w:jc w:val="both"/>
              <w:rPr>
                <w:sz w:val="20"/>
                <w:szCs w:val="20"/>
              </w:rPr>
            </w:pPr>
          </w:p>
        </w:tc>
      </w:tr>
      <w:tr w:rsidR="003E1970" w14:paraId="3774D1B2" w14:textId="77777777" w:rsidTr="00A63ABA">
        <w:tc>
          <w:tcPr>
            <w:tcW w:w="10467"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A63ABA">
        <w:tc>
          <w:tcPr>
            <w:tcW w:w="10467"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D50F9F4" w14:textId="77777777" w:rsidR="003E1970" w:rsidRPr="008E5225" w:rsidRDefault="003E1970" w:rsidP="008E5225">
            <w:pPr>
              <w:jc w:val="both"/>
              <w:rPr>
                <w:sz w:val="20"/>
                <w:szCs w:val="20"/>
              </w:rPr>
            </w:pPr>
          </w:p>
        </w:tc>
      </w:tr>
      <w:tr w:rsidR="003E1970" w14:paraId="77478869" w14:textId="77777777" w:rsidTr="00A63ABA">
        <w:tc>
          <w:tcPr>
            <w:tcW w:w="10467"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308" w:type="dxa"/>
          </w:tcPr>
          <w:p w14:paraId="0DA7BE98" w14:textId="77777777" w:rsidR="003E1970" w:rsidRPr="008E5225" w:rsidRDefault="003E1970" w:rsidP="008E5225">
            <w:pPr>
              <w:jc w:val="both"/>
              <w:rPr>
                <w:sz w:val="20"/>
                <w:szCs w:val="20"/>
              </w:rPr>
            </w:pPr>
          </w:p>
        </w:tc>
      </w:tr>
      <w:tr w:rsidR="003E1970" w14:paraId="458AF3D5" w14:textId="77777777" w:rsidTr="00A63ABA">
        <w:tc>
          <w:tcPr>
            <w:tcW w:w="10467"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lastRenderedPageBreak/>
              <w:t xml:space="preserve">هذا ويجري تفسير العقد استناداً الى هذه اللغة. </w:t>
            </w:r>
          </w:p>
        </w:tc>
        <w:tc>
          <w:tcPr>
            <w:tcW w:w="1308"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lastRenderedPageBreak/>
              <w:t>27.</w:t>
            </w:r>
            <w:r w:rsidRPr="008E5225">
              <w:rPr>
                <w:bCs/>
                <w:sz w:val="20"/>
                <w:szCs w:val="20"/>
              </w:rPr>
              <w:tab/>
            </w:r>
            <w:r w:rsidRPr="008E5225">
              <w:rPr>
                <w:rFonts w:hint="cs"/>
                <w:bCs/>
                <w:sz w:val="20"/>
                <w:szCs w:val="20"/>
                <w:rtl/>
              </w:rPr>
              <w:t xml:space="preserve">لغة العقد </w:t>
            </w:r>
          </w:p>
        </w:tc>
      </w:tr>
      <w:tr w:rsidR="003E1970" w14:paraId="0A3F3FBD" w14:textId="77777777" w:rsidTr="00A63ABA">
        <w:tc>
          <w:tcPr>
            <w:tcW w:w="10467"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A63ABA">
        <w:tc>
          <w:tcPr>
            <w:tcW w:w="10467"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A63ABA">
        <w:tc>
          <w:tcPr>
            <w:tcW w:w="10467"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2D6C84AD" w14:textId="77777777" w:rsidR="003E1970" w:rsidRPr="002945B4" w:rsidRDefault="003E1970" w:rsidP="008E5225">
            <w:pPr>
              <w:jc w:val="both"/>
              <w:rPr>
                <w:sz w:val="20"/>
                <w:szCs w:val="20"/>
              </w:rPr>
            </w:pPr>
          </w:p>
        </w:tc>
      </w:tr>
      <w:tr w:rsidR="003E1970" w14:paraId="3A1C0615" w14:textId="77777777" w:rsidTr="00A63ABA">
        <w:tc>
          <w:tcPr>
            <w:tcW w:w="10467" w:type="dxa"/>
          </w:tcPr>
          <w:p w14:paraId="7A54C59E"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308"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A63ABA">
        <w:tc>
          <w:tcPr>
            <w:tcW w:w="10467"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308" w:type="dxa"/>
          </w:tcPr>
          <w:p w14:paraId="18657B38" w14:textId="77777777" w:rsidR="003E1970" w:rsidRPr="002945B4" w:rsidRDefault="003E1970">
            <w:pPr>
              <w:rPr>
                <w:sz w:val="20"/>
                <w:szCs w:val="20"/>
              </w:rPr>
            </w:pPr>
          </w:p>
        </w:tc>
      </w:tr>
      <w:tr w:rsidR="003E1970" w14:paraId="292181D9" w14:textId="77777777" w:rsidTr="00A63ABA">
        <w:tc>
          <w:tcPr>
            <w:tcW w:w="10467"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308"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6F429873" w14:textId="77777777" w:rsidR="00212EFA" w:rsidRDefault="00212EFA"/>
    <w:p w14:paraId="68DF6332" w14:textId="77777777" w:rsidR="00C32A53" w:rsidRDefault="00C32A53">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53866C11" w14:textId="77777777" w:rsidTr="00A63ABA">
        <w:tc>
          <w:tcPr>
            <w:tcW w:w="11482" w:type="dxa"/>
            <w:gridSpan w:val="2"/>
          </w:tcPr>
          <w:p w14:paraId="4A26F4B4"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6F79E4">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006F79E4">
              <w:rPr>
                <w:rFonts w:ascii="Arial" w:hAnsi="Arial" w:hint="cs"/>
                <w:sz w:val="24"/>
                <w:szCs w:val="24"/>
                <w:u w:val="single"/>
                <w:rtl/>
              </w:rPr>
              <w:t xml:space="preserve"> </w:t>
            </w:r>
            <w:r w:rsidRPr="002467B5">
              <w:rPr>
                <w:rFonts w:ascii="Arial" w:hAnsi="Arial" w:hint="cs"/>
                <w:b/>
                <w:sz w:val="24"/>
                <w:szCs w:val="24"/>
                <w:u w:val="single"/>
                <w:rtl/>
                <w:lang w:bidi="ar-LB"/>
              </w:rPr>
              <w:t>وذلك</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2329F98B" w14:textId="77777777" w:rsidTr="00A63ABA">
        <w:tc>
          <w:tcPr>
            <w:tcW w:w="9923" w:type="dxa"/>
          </w:tcPr>
          <w:p w14:paraId="66EC975F"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1C5708E3"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المجهّز</w:t>
            </w:r>
            <w:r w:rsidR="00EB2331">
              <w:rPr>
                <w:rFonts w:hint="cs"/>
                <w:b/>
                <w:bCs/>
                <w:sz w:val="24"/>
                <w:szCs w:val="24"/>
                <w:highlight w:val="lightGray"/>
                <w:rtl/>
              </w:rPr>
              <w:t xml:space="preserve"> </w:t>
            </w:r>
            <w:r w:rsidRPr="002467B5">
              <w:rPr>
                <w:b/>
                <w:bCs/>
                <w:sz w:val="24"/>
                <w:szCs w:val="24"/>
                <w:highlight w:val="lightGray"/>
                <w:rtl/>
              </w:rPr>
              <w:t>]</w:t>
            </w:r>
            <w:r w:rsidRPr="002467B5">
              <w:rPr>
                <w:b/>
                <w:bCs/>
                <w:sz w:val="24"/>
                <w:szCs w:val="24"/>
                <w:rtl/>
              </w:rPr>
              <w:t>.</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677B5C12" w14:textId="77777777" w:rsidTr="00A63ABA">
        <w:tc>
          <w:tcPr>
            <w:tcW w:w="9923" w:type="dxa"/>
          </w:tcPr>
          <w:p w14:paraId="132384B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54A6C8A7"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1D6C91A7"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691C651E" w14:textId="77777777" w:rsidR="00EA4F08" w:rsidRDefault="00EA4F08" w:rsidP="006E2860">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6E2860">
              <w:rPr>
                <w:rFonts w:hint="cs"/>
                <w:color w:val="000000"/>
                <w:sz w:val="24"/>
                <w:szCs w:val="24"/>
                <w:rtl/>
              </w:rPr>
              <w:t xml:space="preserve">عقدية </w:t>
            </w:r>
            <w:r w:rsidRPr="002467B5">
              <w:rPr>
                <w:rFonts w:hint="cs"/>
                <w:color w:val="000000"/>
                <w:sz w:val="24"/>
                <w:szCs w:val="24"/>
                <w:rtl/>
              </w:rPr>
              <w:t xml:space="preserve"> حسب نص المادة ش.ع.ع22 </w:t>
            </w:r>
          </w:p>
          <w:p w14:paraId="01602B9C" w14:textId="77777777" w:rsidR="008B797A" w:rsidRPr="002467B5" w:rsidRDefault="008B797A" w:rsidP="008B797A">
            <w:pPr>
              <w:pStyle w:val="Header"/>
              <w:tabs>
                <w:tab w:val="clear" w:pos="4680"/>
                <w:tab w:val="clear" w:pos="9360"/>
              </w:tabs>
              <w:bidi/>
              <w:spacing w:line="300" w:lineRule="exact"/>
              <w:jc w:val="both"/>
              <w:rPr>
                <w:color w:val="000000"/>
                <w:sz w:val="24"/>
                <w:szCs w:val="24"/>
                <w:rtl/>
              </w:rPr>
            </w:pPr>
          </w:p>
          <w:p w14:paraId="6175AEE0" w14:textId="77777777" w:rsidR="00EA4F08" w:rsidRPr="002467B5" w:rsidRDefault="00DE0D71" w:rsidP="000135F5">
            <w:pPr>
              <w:pStyle w:val="Header"/>
              <w:tabs>
                <w:tab w:val="clear" w:pos="4680"/>
                <w:tab w:val="clear" w:pos="9360"/>
              </w:tabs>
              <w:bidi/>
              <w:spacing w:line="300" w:lineRule="exact"/>
              <w:jc w:val="both"/>
              <w:rPr>
                <w:color w:val="000000"/>
                <w:sz w:val="24"/>
                <w:szCs w:val="24"/>
                <w:rtl/>
                <w:lang w:bidi="ar-IQ"/>
              </w:rPr>
            </w:pPr>
            <w:r w:rsidRPr="00DE0D71">
              <w:rPr>
                <w:rFonts w:hint="cs"/>
                <w:sz w:val="24"/>
                <w:szCs w:val="24"/>
                <w:highlight w:val="yellow"/>
                <w:rtl/>
              </w:rPr>
              <w:t xml:space="preserve">لا ينطبق </w:t>
            </w:r>
            <w:r w:rsidR="00EA4F08" w:rsidRPr="002467B5">
              <w:rPr>
                <w:rFonts w:hint="cs"/>
                <w:sz w:val="24"/>
                <w:szCs w:val="24"/>
                <w:highlight w:val="red"/>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7AC2B1D9"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3E6CA5D0"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692203F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58FEE7AE" w14:textId="416420A6" w:rsidR="00EA4F08"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يجب على البائع تسجيل شركته خلال شهر واحد من تاريح الإحالة في وزارة الصحة العراقية على ان لا تتجاوز مدة ستة اشهر لاكمال التسجيل وبخلافه يتوقف المشتري عن التعامل مع البائع </w:t>
            </w:r>
          </w:p>
          <w:p w14:paraId="39456648" w14:textId="14977C92" w:rsidR="00FC0801" w:rsidRDefault="00023C2D" w:rsidP="00FC0801">
            <w:pPr>
              <w:pStyle w:val="Header"/>
              <w:tabs>
                <w:tab w:val="clear" w:pos="4680"/>
                <w:tab w:val="clear" w:pos="9360"/>
              </w:tabs>
              <w:bidi/>
              <w:spacing w:line="300" w:lineRule="exact"/>
              <w:jc w:val="both"/>
              <w:rPr>
                <w:rtl/>
                <w:lang w:bidi="ar-IQ"/>
              </w:rPr>
            </w:pPr>
            <w:r>
              <w:rPr>
                <w:rFonts w:hint="cs"/>
                <w:highlight w:val="green"/>
                <w:rtl/>
                <w:lang w:bidi="ar-IQ"/>
              </w:rPr>
              <w:t xml:space="preserve">ا </w:t>
            </w:r>
            <w:r w:rsidR="00FC0801" w:rsidRPr="002A6255">
              <w:rPr>
                <w:rFonts w:hint="cs"/>
                <w:highlight w:val="green"/>
                <w:rtl/>
                <w:lang w:bidi="ar-IQ"/>
              </w:rPr>
              <w:t xml:space="preserve">-تلتزم الشركات </w:t>
            </w:r>
            <w:r w:rsidR="00FC0801">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FC0801"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FC0801">
              <w:rPr>
                <w:rFonts w:hint="cs"/>
                <w:highlight w:val="green"/>
                <w:rtl/>
                <w:lang w:bidi="ar-IQ"/>
              </w:rPr>
              <w:t xml:space="preserve"> </w:t>
            </w:r>
            <w:r w:rsidR="00FC0801">
              <w:rPr>
                <w:rFonts w:hint="cs"/>
                <w:highlight w:val="green"/>
                <w:rtl/>
              </w:rPr>
              <w:t>الساري</w:t>
            </w:r>
            <w:r w:rsidR="00FC0801" w:rsidRPr="002A6255">
              <w:rPr>
                <w:rFonts w:hint="cs"/>
                <w:highlight w:val="green"/>
                <w:rtl/>
                <w:lang w:bidi="ar-IQ"/>
              </w:rPr>
              <w:t>.</w:t>
            </w:r>
          </w:p>
          <w:p w14:paraId="4A3CDA7B" w14:textId="77777777" w:rsidR="006B2B2A" w:rsidRDefault="006B2B2A" w:rsidP="006B2B2A">
            <w:pPr>
              <w:pStyle w:val="Header"/>
              <w:tabs>
                <w:tab w:val="clear" w:pos="4680"/>
                <w:tab w:val="clear" w:pos="9360"/>
              </w:tabs>
              <w:bidi/>
              <w:spacing w:line="300" w:lineRule="exact"/>
              <w:jc w:val="both"/>
              <w:rPr>
                <w:rtl/>
                <w:lang w:bidi="ar-IQ"/>
              </w:rPr>
            </w:pPr>
          </w:p>
          <w:p w14:paraId="34131AEC" w14:textId="77777777" w:rsidR="0037226A" w:rsidRDefault="0037226A" w:rsidP="0037226A">
            <w:pPr>
              <w:pStyle w:val="ListParagraph"/>
              <w:numPr>
                <w:ilvl w:val="0"/>
                <w:numId w:val="71"/>
              </w:numPr>
              <w:bidi/>
              <w:rPr>
                <w:b/>
                <w:bCs/>
                <w:sz w:val="20"/>
                <w:highlight w:val="green"/>
                <w:lang w:bidi="ar-IQ"/>
              </w:rPr>
            </w:pPr>
            <w:r>
              <w:rPr>
                <w:rFonts w:hint="cs"/>
                <w:color w:val="000000"/>
                <w:szCs w:val="24"/>
                <w:highlight w:val="green"/>
                <w:rtl/>
              </w:rPr>
              <w:t xml:space="preserve">تلتزم </w:t>
            </w:r>
            <w:r>
              <w:rPr>
                <w:rFonts w:hint="cs"/>
                <w:b/>
                <w:bCs/>
                <w:sz w:val="20"/>
                <w:highlight w:val="green"/>
                <w:rtl/>
                <w:lang w:bidi="ar-IQ"/>
              </w:rPr>
              <w:t xml:space="preserve"> الشركات الاجنبية التي ترغب بتقديم عطائها بتسجيل فرع لها في العراق على وفق هذا النظام</w:t>
            </w:r>
            <w:r>
              <w:rPr>
                <w:rFonts w:hint="cs"/>
                <w:b/>
                <w:bCs/>
                <w:sz w:val="20"/>
                <w:highlight w:val="green"/>
                <w:lang w:bidi="ar-IQ"/>
              </w:rPr>
              <w:t xml:space="preserve"> </w:t>
            </w:r>
            <w:r>
              <w:rPr>
                <w:rFonts w:hint="cs"/>
                <w:b/>
                <w:bCs/>
                <w:sz w:val="20"/>
                <w:highlight w:val="green"/>
                <w:rtl/>
                <w:lang w:bidi="ar-IQ"/>
              </w:rPr>
              <w:t>فروع الشركات الاجنبيه رقم 2 لسنة 2017</w:t>
            </w:r>
            <w:r>
              <w:rPr>
                <w:b/>
                <w:bCs/>
                <w:sz w:val="20"/>
                <w:highlight w:val="green"/>
                <w:lang w:bidi="ar-IQ"/>
              </w:rPr>
              <w:t xml:space="preserve">  </w:t>
            </w:r>
            <w:r>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7568E98D" w14:textId="237F9169" w:rsidR="006B2B2A" w:rsidRPr="0037226A" w:rsidRDefault="006B2B2A" w:rsidP="006B2B2A">
            <w:pPr>
              <w:pStyle w:val="Header"/>
              <w:tabs>
                <w:tab w:val="clear" w:pos="4680"/>
                <w:tab w:val="clear" w:pos="9360"/>
              </w:tabs>
              <w:bidi/>
              <w:spacing w:line="300" w:lineRule="exact"/>
              <w:jc w:val="both"/>
              <w:rPr>
                <w:color w:val="000000"/>
                <w:sz w:val="24"/>
                <w:szCs w:val="24"/>
                <w:rtl/>
                <w:lang w:bidi="ar-IQ"/>
              </w:rPr>
            </w:pPr>
          </w:p>
          <w:p w14:paraId="460AECF4"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2586A456"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w:t>
            </w:r>
            <w:r w:rsidR="00EB2331">
              <w:rPr>
                <w:rFonts w:hint="cs"/>
                <w:b/>
                <w:bCs/>
                <w:sz w:val="24"/>
                <w:szCs w:val="24"/>
                <w:highlight w:val="lightGray"/>
                <w:rtl/>
              </w:rPr>
              <w:t xml:space="preserve"> </w:t>
            </w:r>
            <w:r w:rsidRPr="002467B5">
              <w:rPr>
                <w:rFonts w:hint="eastAsia"/>
                <w:b/>
                <w:bCs/>
                <w:sz w:val="24"/>
                <w:szCs w:val="24"/>
                <w:highlight w:val="lightGray"/>
                <w:rtl/>
              </w:rPr>
              <w:t>توقيع</w:t>
            </w:r>
            <w:r w:rsidR="00EB2331">
              <w:rPr>
                <w:rFonts w:hint="cs"/>
                <w:b/>
                <w:bCs/>
                <w:sz w:val="24"/>
                <w:szCs w:val="24"/>
                <w:highlight w:val="lightGray"/>
                <w:rtl/>
              </w:rPr>
              <w:t xml:space="preserve"> </w:t>
            </w:r>
            <w:r w:rsidRPr="002467B5">
              <w:rPr>
                <w:rFonts w:hint="eastAsia"/>
                <w:b/>
                <w:bCs/>
                <w:sz w:val="24"/>
                <w:szCs w:val="24"/>
                <w:highlight w:val="lightGray"/>
                <w:rtl/>
              </w:rPr>
              <w:t>العقد</w:t>
            </w:r>
          </w:p>
          <w:p w14:paraId="395B4FE2"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7F14665E"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4CA8191C"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w:t>
            </w:r>
            <w:r w:rsidR="00EB2331">
              <w:rPr>
                <w:rFonts w:hint="cs"/>
                <w:sz w:val="24"/>
                <w:szCs w:val="24"/>
                <w:highlight w:val="lightGray"/>
                <w:rtl/>
              </w:rPr>
              <w:t xml:space="preserve"> </w:t>
            </w:r>
            <w:r w:rsidRPr="002467B5">
              <w:rPr>
                <w:rFonts w:hint="eastAsia"/>
                <w:sz w:val="24"/>
                <w:szCs w:val="24"/>
                <w:highlight w:val="lightGray"/>
                <w:rtl/>
              </w:rPr>
              <w:t>حال</w:t>
            </w:r>
            <w:r w:rsidR="00EB2331">
              <w:rPr>
                <w:rFonts w:hint="cs"/>
                <w:sz w:val="24"/>
                <w:szCs w:val="24"/>
                <w:highlight w:val="lightGray"/>
                <w:rtl/>
              </w:rPr>
              <w:t xml:space="preserve"> </w:t>
            </w:r>
            <w:r w:rsidRPr="002467B5">
              <w:rPr>
                <w:rFonts w:hint="eastAsia"/>
                <w:sz w:val="24"/>
                <w:szCs w:val="24"/>
                <w:highlight w:val="lightGray"/>
                <w:rtl/>
              </w:rPr>
              <w:t>عدم</w:t>
            </w:r>
            <w:r w:rsidR="00EB2331">
              <w:rPr>
                <w:rFonts w:hint="cs"/>
                <w:sz w:val="24"/>
                <w:szCs w:val="24"/>
                <w:highlight w:val="lightGray"/>
                <w:rtl/>
              </w:rPr>
              <w:t xml:space="preserve"> </w:t>
            </w:r>
            <w:r w:rsidRPr="002467B5">
              <w:rPr>
                <w:rFonts w:hint="eastAsia"/>
                <w:sz w:val="24"/>
                <w:szCs w:val="24"/>
                <w:highlight w:val="lightGray"/>
                <w:rtl/>
              </w:rPr>
              <w:t>الا</w:t>
            </w:r>
            <w:r w:rsidR="00EB2331">
              <w:rPr>
                <w:rFonts w:hint="cs"/>
                <w:sz w:val="24"/>
                <w:szCs w:val="24"/>
                <w:highlight w:val="lightGray"/>
                <w:rtl/>
              </w:rPr>
              <w:t xml:space="preserve"> </w:t>
            </w:r>
            <w:r w:rsidRPr="002467B5">
              <w:rPr>
                <w:rFonts w:hint="eastAsia"/>
                <w:sz w:val="24"/>
                <w:szCs w:val="24"/>
                <w:highlight w:val="lightGray"/>
                <w:rtl/>
              </w:rPr>
              <w:t>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67D835D7"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799C37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 ,</w:t>
            </w:r>
            <w:r w:rsidRPr="002467B5">
              <w:rPr>
                <w:rFonts w:ascii="Arial" w:hAnsi="Arial" w:cs="Arial"/>
                <w:color w:val="000000"/>
                <w:sz w:val="24"/>
                <w:szCs w:val="24"/>
                <w:rtl/>
              </w:rPr>
              <w:t>ولا</w:t>
            </w:r>
            <w:r w:rsidRPr="002467B5">
              <w:rPr>
                <w:rFonts w:ascii="Arial" w:hAnsi="Arial" w:cs="Arial" w:hint="cs"/>
                <w:color w:val="000000"/>
                <w:sz w:val="24"/>
                <w:szCs w:val="24"/>
                <w:rtl/>
              </w:rPr>
              <w:t>ي</w:t>
            </w:r>
            <w:r w:rsidRPr="002467B5">
              <w:rPr>
                <w:rFonts w:ascii="Arial" w:hAnsi="Arial" w:cs="Arial"/>
                <w:color w:val="000000"/>
                <w:sz w:val="24"/>
                <w:szCs w:val="24"/>
                <w:rtl/>
              </w:rPr>
              <w:t>لغى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الا باشعار من قبل كيماديا</w:t>
            </w:r>
            <w:r w:rsidRPr="002467B5">
              <w:rPr>
                <w:rFonts w:ascii="Arial" w:hAnsi="Arial" w:cs="Arial"/>
                <w:b/>
                <w:bCs/>
                <w:color w:val="000000"/>
                <w:sz w:val="24"/>
                <w:szCs w:val="24"/>
                <w:rtl/>
              </w:rPr>
              <w:t xml:space="preserve">. </w:t>
            </w:r>
          </w:p>
          <w:p w14:paraId="790DCAA9"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 xml:space="preserve">ب- </w:t>
            </w:r>
            <w:r w:rsidR="00CA2FB0">
              <w:rPr>
                <w:rFonts w:ascii="Arial" w:hAnsi="Arial" w:cs="Arial" w:hint="cs"/>
                <w:color w:val="000000"/>
                <w:sz w:val="24"/>
                <w:szCs w:val="24"/>
                <w:rtl/>
              </w:rPr>
              <w:t xml:space="preserve"> </w:t>
            </w:r>
            <w:r w:rsidR="00CA2FB0" w:rsidRPr="00CA2FB0">
              <w:rPr>
                <w:rFonts w:ascii="Arial" w:hAnsi="Arial" w:cs="Arial" w:hint="cs"/>
                <w:color w:val="000000"/>
                <w:sz w:val="24"/>
                <w:szCs w:val="24"/>
                <w:highlight w:val="yellow"/>
                <w:rtl/>
              </w:rPr>
              <w:t>لا ينطبق</w:t>
            </w:r>
            <w:r w:rsidR="00CA2FB0">
              <w:rPr>
                <w:rFonts w:ascii="Arial" w:hAnsi="Arial" w:cs="Arial" w:hint="cs"/>
                <w:color w:val="000000"/>
                <w:sz w:val="24"/>
                <w:szCs w:val="24"/>
                <w:rtl/>
              </w:rPr>
              <w:t xml:space="preserve"> </w:t>
            </w:r>
            <w:r w:rsidRPr="002467B5">
              <w:rPr>
                <w:rFonts w:ascii="Arial" w:hAnsi="Arial" w:cs="Arial" w:hint="cs"/>
                <w:color w:val="000000"/>
                <w:sz w:val="24"/>
                <w:szCs w:val="24"/>
                <w:rtl/>
              </w:rPr>
              <w:t xml:space="preserve">يجوز للشركات الاجنبية تقديم التامينات النهائية خلال (21يوم) من تاريخ توقيع العقد بعد موافقة اللجنة المركزية للمراجعة ومصادقة الاحالة في جهة التعاقد </w:t>
            </w:r>
          </w:p>
          <w:p w14:paraId="2124ACC2"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hint="cs"/>
                <w:color w:val="000000"/>
                <w:sz w:val="24"/>
                <w:szCs w:val="24"/>
                <w:rtl/>
              </w:rPr>
              <w:t>ج-</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لا</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2467B5">
              <w:rPr>
                <w:rFonts w:ascii="Arial" w:hAnsi="Arial" w:cs="Arial" w:hint="cs"/>
                <w:b/>
                <w:bCs/>
                <w:color w:val="000000"/>
                <w:sz w:val="24"/>
                <w:szCs w:val="24"/>
                <w:rtl/>
              </w:rPr>
              <w:t xml:space="preserve"> .</w:t>
            </w:r>
          </w:p>
          <w:p w14:paraId="17044F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lastRenderedPageBreak/>
              <w:t>مع مراعاة الضوابط الخاصة بالتامينات النهائية.</w:t>
            </w:r>
          </w:p>
          <w:p w14:paraId="1B6E27C7" w14:textId="77777777" w:rsidR="00EA4F08" w:rsidRPr="002467B5" w:rsidRDefault="00EA4F08" w:rsidP="002D4EAB">
            <w:pPr>
              <w:pStyle w:val="Header"/>
              <w:tabs>
                <w:tab w:val="clear" w:pos="4680"/>
                <w:tab w:val="clear" w:pos="9360"/>
              </w:tabs>
              <w:bidi/>
              <w:spacing w:line="300" w:lineRule="exact"/>
              <w:jc w:val="both"/>
              <w:rPr>
                <w:rFonts w:ascii="Arial" w:hAnsi="Arial" w:cs="Arial"/>
                <w:color w:val="000000"/>
                <w:sz w:val="24"/>
                <w:szCs w:val="24"/>
                <w:rtl/>
              </w:rPr>
            </w:pPr>
            <w:r w:rsidRPr="002467B5">
              <w:rPr>
                <w:rFonts w:ascii="Arial" w:hAnsi="Arial" w:cs="Arial" w:hint="cs"/>
                <w:b/>
                <w:bCs/>
                <w:color w:val="000000"/>
                <w:sz w:val="24"/>
                <w:szCs w:val="24"/>
                <w:rtl/>
              </w:rPr>
              <w:t>د</w:t>
            </w:r>
            <w:r w:rsidRPr="002467B5">
              <w:rPr>
                <w:rFonts w:ascii="Arial" w:hAnsi="Arial" w:cs="Arial" w:hint="cs"/>
                <w:color w:val="000000"/>
                <w:sz w:val="24"/>
                <w:szCs w:val="24"/>
                <w:rtl/>
              </w:rPr>
              <w:t>-</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حسن الاداء يجب ان </w:t>
            </w:r>
            <w:r w:rsidRPr="002467B5">
              <w:rPr>
                <w:rFonts w:ascii="Arial" w:hAnsi="Arial" w:cs="Arial" w:hint="cs"/>
                <w:color w:val="000000"/>
                <w:sz w:val="24"/>
                <w:szCs w:val="24"/>
                <w:rtl/>
              </w:rPr>
              <w:t>ي</w:t>
            </w:r>
            <w:r w:rsidRPr="002467B5">
              <w:rPr>
                <w:rFonts w:ascii="Arial" w:hAnsi="Arial" w:cs="Arial"/>
                <w:color w:val="000000"/>
                <w:sz w:val="24"/>
                <w:szCs w:val="24"/>
                <w:rtl/>
              </w:rPr>
              <w:t>صدرا</w:t>
            </w:r>
            <w:r w:rsidRPr="002467B5">
              <w:rPr>
                <w:rFonts w:ascii="Arial" w:hAnsi="Arial" w:cs="Arial" w:hint="cs"/>
                <w:color w:val="000000"/>
                <w:sz w:val="24"/>
                <w:szCs w:val="24"/>
                <w:rtl/>
              </w:rPr>
              <w:t xml:space="preserve">لضمان </w:t>
            </w:r>
            <w:r w:rsidRPr="002467B5">
              <w:rPr>
                <w:rFonts w:ascii="Arial" w:hAnsi="Arial" w:cs="Arial"/>
                <w:color w:val="000000"/>
                <w:sz w:val="24"/>
                <w:szCs w:val="24"/>
                <w:rtl/>
              </w:rPr>
              <w:t>المصرفي من قبل مصرف عراقي حكومي او مصرف عراقي اهلي ، ولا يجوز لتلك المصارف الحكوميه والمعتمدة  اصدار كفالة مصرفية لشركة اجنبية الابعد تقديم كفالة مقابلة صادرة من مصرف اجنبي(</w:t>
            </w:r>
            <w:r w:rsidRPr="002467B5">
              <w:rPr>
                <w:rFonts w:ascii="Arial" w:hAnsi="Arial" w:cs="Arial"/>
                <w:color w:val="000000"/>
                <w:sz w:val="24"/>
                <w:szCs w:val="24"/>
              </w:rPr>
              <w:t>Back to Back</w:t>
            </w:r>
            <w:r w:rsidRPr="002467B5">
              <w:rPr>
                <w:rFonts w:ascii="Arial" w:hAnsi="Arial" w:cs="Arial"/>
                <w:color w:val="000000"/>
                <w:sz w:val="24"/>
                <w:szCs w:val="24"/>
                <w:rtl/>
              </w:rPr>
              <w:t>) ذي تصنيف صادر من احدى مؤسسات التصنيف الدولية (</w:t>
            </w:r>
            <w:r w:rsidRPr="002467B5">
              <w:rPr>
                <w:rFonts w:ascii="Arial" w:hAnsi="Arial" w:cs="Arial"/>
                <w:color w:val="000000"/>
                <w:sz w:val="24"/>
                <w:szCs w:val="24"/>
              </w:rPr>
              <w:t>(Moody's standard and poor</w:t>
            </w:r>
            <w:r w:rsidRPr="002467B5">
              <w:rPr>
                <w:rFonts w:ascii="Arial" w:hAnsi="Arial" w:cs="Arial"/>
                <w:color w:val="000000"/>
                <w:sz w:val="24"/>
                <w:szCs w:val="24"/>
                <w:rtl/>
              </w:rPr>
              <w:t xml:space="preserve"> وغيرها او لقاء تأمينات نقدية بما لايقل عن مبلغ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ودون توسط المصرف العراقي للتجارة وان </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باللغتين العربية والانكليزية وتكون اللغة العربية هي المعول عليها.</w:t>
            </w:r>
          </w:p>
          <w:p w14:paraId="6BF8C18D"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b/>
                <w:bCs/>
                <w:color w:val="000000"/>
                <w:sz w:val="24"/>
                <w:szCs w:val="24"/>
                <w:rtl/>
              </w:rPr>
              <w:t>ه</w:t>
            </w:r>
            <w:r w:rsidRPr="002467B5">
              <w:rPr>
                <w:rFonts w:ascii="Arial" w:hAnsi="Arial" w:cs="Arial"/>
                <w:color w:val="000000"/>
                <w:sz w:val="24"/>
                <w:szCs w:val="24"/>
                <w:rtl/>
              </w:rPr>
              <w:t>-</w:t>
            </w:r>
            <w:r w:rsidRPr="002467B5">
              <w:rPr>
                <w:rFonts w:ascii="Arial" w:hAnsi="Arial" w:cs="Arial" w:hint="cs"/>
                <w:color w:val="000000"/>
                <w:sz w:val="24"/>
                <w:szCs w:val="24"/>
                <w:rtl/>
              </w:rPr>
              <w:t xml:space="preserve"> ضمان</w:t>
            </w:r>
            <w:r w:rsidRPr="002467B5">
              <w:rPr>
                <w:rFonts w:ascii="Arial" w:hAnsi="Arial" w:cs="Arial"/>
                <w:color w:val="000000"/>
                <w:sz w:val="24"/>
                <w:szCs w:val="24"/>
                <w:rtl/>
              </w:rPr>
              <w:t xml:space="preserve"> حسن الاداء </w:t>
            </w:r>
            <w:r w:rsidRPr="002467B5">
              <w:rPr>
                <w:rFonts w:ascii="Arial" w:hAnsi="Arial" w:cs="Arial" w:hint="cs"/>
                <w:color w:val="000000"/>
                <w:sz w:val="24"/>
                <w:szCs w:val="24"/>
                <w:rtl/>
              </w:rPr>
              <w:t>ي</w:t>
            </w:r>
            <w:r w:rsidRPr="002467B5">
              <w:rPr>
                <w:rFonts w:ascii="Arial" w:hAnsi="Arial" w:cs="Arial"/>
                <w:color w:val="000000"/>
                <w:sz w:val="24"/>
                <w:szCs w:val="24"/>
                <w:rtl/>
              </w:rPr>
              <w:t>صدر بامر الشركة المتعاقد معها او من تخوله اصوليا لاصدار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وبموجب تخويل رسمي -ومصدق يقدم الى المصرف ويدرج على متن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او كتاب مرفق يصدر من المصرف المصدر لها.</w:t>
            </w:r>
          </w:p>
          <w:p w14:paraId="41262A4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rPr>
              <w:t>و</w:t>
            </w:r>
            <w:r w:rsidRPr="002467B5">
              <w:rPr>
                <w:rFonts w:ascii="Arial" w:hAnsi="Arial" w:cs="Arial"/>
                <w:b/>
                <w:bCs/>
                <w:color w:val="000000"/>
                <w:sz w:val="24"/>
                <w:szCs w:val="24"/>
                <w:rtl/>
              </w:rPr>
              <w:t>-</w:t>
            </w:r>
            <w:r w:rsidRPr="002467B5">
              <w:rPr>
                <w:rFonts w:ascii="Arial" w:hAnsi="Arial" w:cs="Arial"/>
                <w:color w:val="000000"/>
                <w:sz w:val="24"/>
                <w:szCs w:val="24"/>
                <w:rtl/>
              </w:rPr>
              <w:t>يقترن تقديم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بكتاب صحة صدور (سري وشخصي) يرسل الى كيماديا من قبل المصرف المصدر لل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lang w:bidi="ar-IQ"/>
              </w:rPr>
              <w:t>زـ</w:t>
            </w:r>
            <w:r w:rsidRPr="002467B5">
              <w:rPr>
                <w:rFonts w:ascii="Arial" w:hAnsi="Arial" w:cs="Arial"/>
                <w:color w:val="000000"/>
                <w:sz w:val="24"/>
                <w:szCs w:val="24"/>
                <w:rtl/>
              </w:rPr>
              <w:t>-</w:t>
            </w:r>
            <w:r w:rsidRPr="002467B5">
              <w:rPr>
                <w:rFonts w:ascii="Arial" w:hAnsi="Arial" w:cs="Arial" w:hint="cs"/>
                <w:color w:val="000000"/>
                <w:sz w:val="24"/>
                <w:szCs w:val="24"/>
                <w:rtl/>
                <w:lang w:bidi="ar-IQ"/>
              </w:rPr>
              <w:t xml:space="preserve"> ع</w:t>
            </w:r>
            <w:r w:rsidRPr="002467B5">
              <w:rPr>
                <w:rFonts w:ascii="Arial" w:hAnsi="Arial" w:cs="Arial"/>
                <w:color w:val="000000"/>
                <w:sz w:val="24"/>
                <w:szCs w:val="24"/>
                <w:rtl/>
                <w:lang w:bidi="ar-IQ"/>
              </w:rPr>
              <w:t xml:space="preserve">لى الشركات والمكاتب العلمية مراعاة التالي عند اصدار </w:t>
            </w:r>
            <w:r w:rsidRPr="002467B5">
              <w:rPr>
                <w:rFonts w:ascii="Arial" w:hAnsi="Arial" w:cs="Arial" w:hint="cs"/>
                <w:color w:val="000000"/>
                <w:sz w:val="24"/>
                <w:szCs w:val="24"/>
                <w:rtl/>
                <w:lang w:bidi="ar-IQ"/>
              </w:rPr>
              <w:t>ضمان</w:t>
            </w:r>
            <w:r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B65AE95"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6E7816A"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A5C9FF0" w14:textId="77777777" w:rsidR="00EA4F08" w:rsidRPr="002467B5" w:rsidRDefault="00EA4F08" w:rsidP="00B56BD0">
            <w:pPr>
              <w:bidi/>
              <w:ind w:left="743" w:hanging="426"/>
              <w:rPr>
                <w:sz w:val="24"/>
                <w:szCs w:val="24"/>
                <w:rtl/>
                <w:lang w:bidi="ar-IQ"/>
              </w:rPr>
            </w:pP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lastRenderedPageBreak/>
              <w:t>11- يجب ان يكون خطاب الضمان بعملة العقد.</w:t>
            </w:r>
          </w:p>
          <w:p w14:paraId="345B0F22" w14:textId="77777777" w:rsidR="00EA4F08" w:rsidRPr="00FC6719" w:rsidRDefault="00EA4F08" w:rsidP="00CA2FB0">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صك مصدق او خطاب ضمان</w:t>
            </w:r>
            <w:r w:rsidR="00CA2FB0">
              <w:rPr>
                <w:rFonts w:hint="cs"/>
                <w:color w:val="000000"/>
                <w:sz w:val="24"/>
                <w:szCs w:val="24"/>
                <w:rtl/>
                <w:lang w:bidi="ar-IQ"/>
              </w:rPr>
              <w:t xml:space="preserve"> </w:t>
            </w:r>
            <w:r w:rsidRPr="00FC6719">
              <w:rPr>
                <w:rFonts w:hint="cs"/>
                <w:color w:val="000000"/>
                <w:sz w:val="24"/>
                <w:szCs w:val="24"/>
                <w:rtl/>
                <w:lang w:bidi="ar-IQ"/>
              </w:rPr>
              <w:t xml:space="preserve"> يدفع مباشرة الى خزينة جهة التعاقد ( كيماديا ) </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02154ED7" w14:textId="77777777" w:rsidTr="00A63ABA">
        <w:trPr>
          <w:trHeight w:val="1134"/>
        </w:trPr>
        <w:tc>
          <w:tcPr>
            <w:tcW w:w="9923" w:type="dxa"/>
          </w:tcPr>
          <w:p w14:paraId="068356F9"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77AC43E1"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26B4FC23"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83985B0"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181E704"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0DE4CD08"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9A763D" w14:textId="77777777" w:rsidR="00EA4F08" w:rsidRPr="009746A6" w:rsidRDefault="00EA4F08" w:rsidP="009746A6">
            <w:pPr>
              <w:jc w:val="both"/>
              <w:rPr>
                <w:sz w:val="20"/>
                <w:szCs w:val="20"/>
              </w:rPr>
            </w:pPr>
          </w:p>
        </w:tc>
      </w:tr>
      <w:tr w:rsidR="00EA4F08" w14:paraId="622BB9D9" w14:textId="77777777" w:rsidTr="00A63ABA">
        <w:tc>
          <w:tcPr>
            <w:tcW w:w="9923" w:type="dxa"/>
          </w:tcPr>
          <w:p w14:paraId="04302FA0" w14:textId="77777777" w:rsidR="00EA4F08" w:rsidRPr="002467B5" w:rsidRDefault="00EA4F08" w:rsidP="00A16F42">
            <w:pPr>
              <w:bidi/>
              <w:spacing w:line="300" w:lineRule="exact"/>
              <w:jc w:val="both"/>
              <w:rPr>
                <w:color w:val="000000"/>
                <w:sz w:val="24"/>
                <w:szCs w:val="24"/>
                <w:rtl/>
              </w:rPr>
            </w:pPr>
            <w:r w:rsidRPr="002467B5">
              <w:rPr>
                <w:rFonts w:hint="cs"/>
                <w:color w:val="000000"/>
                <w:sz w:val="24"/>
                <w:szCs w:val="24"/>
                <w:rtl/>
              </w:rPr>
              <w:lastRenderedPageBreak/>
              <w:t>اضافة الى ما ورد في الشروط  العامة يتم اضافة</w:t>
            </w:r>
            <w:r w:rsidRPr="002467B5">
              <w:rPr>
                <w:rFonts w:hint="cs"/>
                <w:b/>
                <w:bCs/>
                <w:color w:val="000000"/>
                <w:sz w:val="24"/>
                <w:szCs w:val="24"/>
                <w:rtl/>
              </w:rPr>
              <w:t xml:space="preserve"> : </w:t>
            </w:r>
          </w:p>
          <w:p w14:paraId="479FB48A" w14:textId="77777777" w:rsidR="00EA4F08" w:rsidRPr="002467B5" w:rsidRDefault="00EA4F08" w:rsidP="00A16F42">
            <w:pPr>
              <w:bidi/>
              <w:spacing w:line="300" w:lineRule="exact"/>
              <w:ind w:left="317" w:hanging="317"/>
              <w:jc w:val="both"/>
              <w:rPr>
                <w:color w:val="000000"/>
                <w:sz w:val="24"/>
                <w:szCs w:val="24"/>
                <w:rtl/>
              </w:rPr>
            </w:pPr>
            <w:r w:rsidRPr="002467B5">
              <w:rPr>
                <w:rFonts w:hint="cs"/>
                <w:color w:val="000000"/>
                <w:sz w:val="24"/>
                <w:szCs w:val="24"/>
                <w:rtl/>
              </w:rPr>
              <w:t>-  المواد الطبية يجب ان تشحن في شكل ربطات مغطاة بالنايلون وموضوعة على قواعد خشبية.</w:t>
            </w:r>
          </w:p>
          <w:p w14:paraId="54DDDA70"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يطبع على العبوة الخارجية (الباليت او الكارتون الكبير) الرمز الوطني ورقم الطلب والكمية</w:t>
            </w:r>
            <w:r w:rsidRPr="002467B5">
              <w:rPr>
                <w:color w:val="000000"/>
                <w:sz w:val="24"/>
                <w:szCs w:val="24"/>
              </w:rPr>
              <w:t>,</w:t>
            </w:r>
            <w:r w:rsidRPr="002467B5">
              <w:rPr>
                <w:rFonts w:hint="cs"/>
                <w:color w:val="000000"/>
                <w:sz w:val="24"/>
                <w:szCs w:val="24"/>
                <w:rtl/>
              </w:rPr>
              <w:t xml:space="preserve"> ويطبع على العبوة الداخلية واصغر شكل صيدلاني (امبول او قنينة او شريط) وبصورة جيدة علامة تبين وزارة الصحة/ العراق (</w:t>
            </w:r>
            <w:r w:rsidRPr="002467B5">
              <w:rPr>
                <w:color w:val="000000"/>
                <w:sz w:val="24"/>
                <w:szCs w:val="24"/>
              </w:rPr>
              <w:t>MOH-Iraq</w:t>
            </w:r>
            <w:r w:rsidRPr="002467B5">
              <w:rPr>
                <w:color w:val="000000"/>
                <w:sz w:val="24"/>
                <w:szCs w:val="24"/>
                <w:rtl/>
              </w:rPr>
              <w:t>)</w:t>
            </w:r>
            <w:r w:rsidRPr="002467B5">
              <w:rPr>
                <w:rFonts w:hint="cs"/>
                <w:color w:val="000000"/>
                <w:sz w:val="24"/>
                <w:szCs w:val="24"/>
                <w:rtl/>
              </w:rPr>
              <w:t>,اسم المستفيد, وعمر المادة (تاريخ الصنع والنفاذ) ويطبع رقم الوجبة (</w:t>
            </w:r>
            <w:r w:rsidRPr="002467B5">
              <w:rPr>
                <w:color w:val="000000"/>
                <w:sz w:val="24"/>
                <w:szCs w:val="24"/>
              </w:rPr>
              <w:t>Batch No.</w:t>
            </w:r>
            <w:r w:rsidRPr="002467B5">
              <w:rPr>
                <w:rFonts w:hint="cs"/>
                <w:color w:val="000000"/>
                <w:sz w:val="24"/>
                <w:szCs w:val="24"/>
                <w:rtl/>
              </w:rPr>
              <w:t>) على كافة العبوات الخارجية والداخلية واصغر شكل صيدلاني.</w:t>
            </w:r>
          </w:p>
          <w:p w14:paraId="5E11DF64"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w:t>
            </w:r>
            <w:r w:rsidRPr="002467B5">
              <w:rPr>
                <w:rFonts w:hint="cs"/>
                <w:color w:val="000000"/>
                <w:sz w:val="24"/>
                <w:szCs w:val="24"/>
                <w:rtl/>
              </w:rPr>
              <w:t xml:space="preserve">   من اجل تسهيل نفاض وخزن الشحنات يجب ان تكون الربطات بالابعاد التالية: </w:t>
            </w:r>
          </w:p>
          <w:p w14:paraId="6EB3DDF6" w14:textId="77777777" w:rsidR="00EA4F08" w:rsidRPr="002467B5" w:rsidRDefault="00EA4F08" w:rsidP="00076B21">
            <w:pPr>
              <w:pStyle w:val="Header"/>
              <w:numPr>
                <w:ilvl w:val="0"/>
                <w:numId w:val="36"/>
              </w:numP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الطول 1200ملم</w:t>
            </w:r>
          </w:p>
          <w:p w14:paraId="05571005"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العرض 1000 ملم</w:t>
            </w:r>
          </w:p>
          <w:p w14:paraId="780E47C9"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الارتفاع 1000 ملم وبضمنه ارتفاع قاعدة الربطة </w:t>
            </w:r>
          </w:p>
          <w:p w14:paraId="56E4DE28"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الوزن لكل باليت يجب ان لايزيد عن 800 كيلو غرام </w:t>
            </w:r>
          </w:p>
          <w:p w14:paraId="252B935A" w14:textId="77777777" w:rsidR="00EA4F08" w:rsidRPr="002467B5" w:rsidRDefault="00EA4F08" w:rsidP="002800C9">
            <w:pPr>
              <w:bidi/>
              <w:spacing w:after="200"/>
              <w:jc w:val="both"/>
              <w:rPr>
                <w:b/>
                <w:bCs/>
                <w:sz w:val="24"/>
                <w:szCs w:val="24"/>
                <w:rtl/>
                <w:lang w:bidi="ar-IQ"/>
              </w:rPr>
            </w:pPr>
            <w:r w:rsidRPr="002467B5">
              <w:rPr>
                <w:rFonts w:hint="cs"/>
                <w:color w:val="000000"/>
                <w:sz w:val="24"/>
                <w:szCs w:val="24"/>
                <w:rtl/>
              </w:rPr>
              <w:t xml:space="preserve">-   شحن البضاعة بواسطة وسائل مبردة ولكافة وسائط النقل ومراحله ويشمل شحن البضاعة من بلد المنشأ ولحين وصولها الى مخازن المشتري وسوف يكون البائع مسؤولا عن تعويض أي مادة تفشل في التحليل بسبب كون درجة الحرارة غير ملائمة . </w:t>
            </w:r>
          </w:p>
        </w:tc>
        <w:tc>
          <w:tcPr>
            <w:tcW w:w="1559" w:type="dxa"/>
          </w:tcPr>
          <w:p w14:paraId="13C0AFFA" w14:textId="77777777" w:rsidR="00EA4F08" w:rsidRPr="009746A6" w:rsidRDefault="00EA4F08" w:rsidP="009746A6">
            <w:pPr>
              <w:tabs>
                <w:tab w:val="left" w:pos="480"/>
                <w:tab w:val="left" w:pos="1530"/>
              </w:tabs>
              <w:bidi/>
              <w:spacing w:after="200"/>
              <w:jc w:val="both"/>
              <w:rPr>
                <w:sz w:val="20"/>
                <w:szCs w:val="20"/>
              </w:rPr>
            </w:pPr>
            <w:r w:rsidRPr="009746A6">
              <w:rPr>
                <w:rFonts w:hint="cs"/>
                <w:sz w:val="20"/>
                <w:szCs w:val="20"/>
                <w:rtl/>
              </w:rPr>
              <w:t>ش.ع.ع. 10.2</w:t>
            </w:r>
          </w:p>
        </w:tc>
      </w:tr>
      <w:tr w:rsidR="00EA4F08" w14:paraId="4B431130" w14:textId="77777777" w:rsidTr="00A63ABA">
        <w:tc>
          <w:tcPr>
            <w:tcW w:w="9923" w:type="dxa"/>
          </w:tcPr>
          <w:p w14:paraId="4285A43B"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BFA4294"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6AD8E4C1"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w:t>
            </w:r>
            <w:r w:rsidR="00756C91">
              <w:rPr>
                <w:rFonts w:hint="cs"/>
                <w:color w:val="000000"/>
                <w:sz w:val="24"/>
                <w:szCs w:val="24"/>
                <w:rtl/>
              </w:rPr>
              <w:t xml:space="preserve"> </w:t>
            </w:r>
            <w:r w:rsidRPr="002467B5">
              <w:rPr>
                <w:rFonts w:hint="eastAsia"/>
                <w:color w:val="000000"/>
                <w:sz w:val="24"/>
                <w:szCs w:val="24"/>
                <w:rtl/>
              </w:rPr>
              <w:t>إشعار</w:t>
            </w:r>
            <w:r w:rsidR="00756C91">
              <w:rPr>
                <w:rFonts w:hint="cs"/>
                <w:color w:val="000000"/>
                <w:sz w:val="24"/>
                <w:szCs w:val="24"/>
                <w:rtl/>
              </w:rPr>
              <w:t xml:space="preserve"> </w:t>
            </w:r>
            <w:r w:rsidRPr="002467B5">
              <w:rPr>
                <w:rFonts w:hint="eastAsia"/>
                <w:color w:val="000000"/>
                <w:sz w:val="24"/>
                <w:szCs w:val="24"/>
                <w:rtl/>
              </w:rPr>
              <w:t>شركة</w:t>
            </w:r>
            <w:r w:rsidR="00756C91">
              <w:rPr>
                <w:rFonts w:hint="cs"/>
                <w:color w:val="000000"/>
                <w:sz w:val="24"/>
                <w:szCs w:val="24"/>
                <w:rtl/>
              </w:rPr>
              <w:t xml:space="preserve"> </w:t>
            </w:r>
            <w:r w:rsidRPr="002467B5">
              <w:rPr>
                <w:rFonts w:hint="eastAsia"/>
                <w:color w:val="000000"/>
                <w:sz w:val="24"/>
                <w:szCs w:val="24"/>
                <w:rtl/>
              </w:rPr>
              <w:t>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00756C91">
              <w:rPr>
                <w:rFonts w:hint="cs"/>
                <w:b/>
                <w:color w:val="000000"/>
                <w:sz w:val="24"/>
                <w:szCs w:val="24"/>
                <w:rtl/>
                <w:lang w:bidi="ar-IQ"/>
              </w:rPr>
              <w:t xml:space="preserve"> </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1DCCBAC6" w14:textId="77777777" w:rsidR="00EA4F08" w:rsidRPr="002467B5" w:rsidRDefault="00EA4F08" w:rsidP="00076B21">
            <w:pPr>
              <w:pStyle w:val="ListParagraph"/>
              <w:numPr>
                <w:ilvl w:val="0"/>
                <w:numId w:val="37"/>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756C91">
              <w:rPr>
                <w:rFonts w:hint="cs"/>
                <w:b/>
                <w:color w:val="000000"/>
                <w:szCs w:val="24"/>
                <w:rtl/>
                <w:lang w:bidi="ar-LB"/>
              </w:rPr>
              <w:t xml:space="preserve"> </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5225FEBE" w14:textId="77777777" w:rsidR="00EA4F08" w:rsidRPr="002467B5" w:rsidRDefault="00EA4F08" w:rsidP="00076B21">
            <w:pPr>
              <w:pStyle w:val="ListParagraph"/>
              <w:numPr>
                <w:ilvl w:val="0"/>
                <w:numId w:val="37"/>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w:t>
            </w:r>
            <w:r w:rsidR="00756C91">
              <w:rPr>
                <w:rFonts w:hint="cs"/>
                <w:b/>
                <w:color w:val="000000"/>
                <w:szCs w:val="24"/>
                <w:rtl/>
              </w:rPr>
              <w:t xml:space="preserve"> </w:t>
            </w:r>
            <w:r w:rsidRPr="002467B5">
              <w:rPr>
                <w:rFonts w:hint="eastAsia"/>
                <w:b/>
                <w:color w:val="000000"/>
                <w:szCs w:val="24"/>
                <w:rtl/>
              </w:rPr>
              <w:t>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lastRenderedPageBreak/>
              <w:t>سجل</w:t>
            </w:r>
            <w:r w:rsidR="00756C91">
              <w:rPr>
                <w:rFonts w:hint="cs"/>
                <w:b/>
                <w:color w:val="000000"/>
                <w:szCs w:val="24"/>
                <w:rtl/>
                <w:lang w:bidi="ar-LB"/>
              </w:rPr>
              <w:t xml:space="preserve"> </w:t>
            </w:r>
            <w:r w:rsidRPr="002467B5">
              <w:rPr>
                <w:rFonts w:hint="eastAsia"/>
                <w:b/>
                <w:color w:val="000000"/>
                <w:szCs w:val="24"/>
                <w:rtl/>
                <w:lang w:bidi="ar-LB"/>
              </w:rPr>
              <w:t>الشحن</w:t>
            </w:r>
            <w:r w:rsidRPr="002467B5">
              <w:rPr>
                <w:b/>
                <w:color w:val="000000"/>
                <w:szCs w:val="24"/>
                <w:rtl/>
                <w:lang w:bidi="ar-LB"/>
              </w:rPr>
              <w:t xml:space="preserve"> عبر </w:t>
            </w:r>
            <w:r w:rsidRPr="002467B5">
              <w:rPr>
                <w:rFonts w:hint="eastAsia"/>
                <w:b/>
                <w:color w:val="000000"/>
                <w:szCs w:val="24"/>
                <w:rtl/>
                <w:lang w:bidi="ar-LB"/>
              </w:rPr>
              <w:t>السكك</w:t>
            </w:r>
            <w:r w:rsidR="00756C91">
              <w:rPr>
                <w:rFonts w:hint="cs"/>
                <w:b/>
                <w:color w:val="000000"/>
                <w:szCs w:val="24"/>
                <w:rtl/>
                <w:lang w:bidi="ar-LB"/>
              </w:rPr>
              <w:t xml:space="preserve"> </w:t>
            </w:r>
            <w:r w:rsidRPr="002467B5">
              <w:rPr>
                <w:rFonts w:hint="eastAsia"/>
                <w:b/>
                <w:color w:val="000000"/>
                <w:szCs w:val="24"/>
                <w:rtl/>
                <w:lang w:bidi="ar-LB"/>
              </w:rPr>
              <w:t>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w:t>
            </w:r>
            <w:r w:rsidR="00756C91">
              <w:rPr>
                <w:rFonts w:hint="cs"/>
                <w:b/>
                <w:color w:val="000000"/>
                <w:szCs w:val="24"/>
                <w:rtl/>
                <w:lang w:bidi="ar-LB"/>
              </w:rPr>
              <w:t xml:space="preserve"> </w:t>
            </w:r>
            <w:r w:rsidRPr="002467B5">
              <w:rPr>
                <w:rFonts w:hint="eastAsia"/>
                <w:b/>
                <w:color w:val="000000"/>
                <w:szCs w:val="24"/>
                <w:rtl/>
                <w:lang w:bidi="ar-LB"/>
              </w:rPr>
              <w:t>سجل</w:t>
            </w:r>
            <w:r w:rsidRPr="002467B5">
              <w:rPr>
                <w:b/>
                <w:color w:val="000000"/>
                <w:szCs w:val="24"/>
                <w:rtl/>
                <w:lang w:bidi="ar-LB"/>
              </w:rPr>
              <w:t xml:space="preserve"> شحن </w:t>
            </w:r>
            <w:r w:rsidRPr="002467B5">
              <w:rPr>
                <w:rFonts w:hint="eastAsia"/>
                <w:b/>
                <w:color w:val="000000"/>
                <w:szCs w:val="24"/>
                <w:rtl/>
                <w:lang w:bidi="ar-LB"/>
              </w:rPr>
              <w:t>عبر</w:t>
            </w:r>
            <w:r w:rsidR="00756C91">
              <w:rPr>
                <w:rFonts w:hint="cs"/>
                <w:b/>
                <w:color w:val="000000"/>
                <w:szCs w:val="24"/>
                <w:rtl/>
                <w:lang w:bidi="ar-LB"/>
              </w:rPr>
              <w:t xml:space="preserve"> </w:t>
            </w:r>
            <w:r w:rsidRPr="002467B5">
              <w:rPr>
                <w:rFonts w:hint="eastAsia"/>
                <w:b/>
                <w:color w:val="000000"/>
                <w:szCs w:val="24"/>
                <w:rtl/>
                <w:lang w:bidi="ar-LB"/>
              </w:rPr>
              <w:t>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بوسائط</w:t>
            </w:r>
            <w:r w:rsidR="00756C91">
              <w:rPr>
                <w:rFonts w:hint="cs"/>
                <w:b/>
                <w:color w:val="000000"/>
                <w:szCs w:val="24"/>
                <w:rtl/>
                <w:lang w:bidi="ar-LB"/>
              </w:rPr>
              <w:t xml:space="preserve"> </w:t>
            </w:r>
            <w:r w:rsidRPr="002467B5">
              <w:rPr>
                <w:rFonts w:hint="eastAsia"/>
                <w:b/>
                <w:color w:val="000000"/>
                <w:szCs w:val="24"/>
                <w:rtl/>
                <w:lang w:bidi="ar-LB"/>
              </w:rPr>
              <w:t>نقل</w:t>
            </w:r>
            <w:r w:rsidR="00756C91">
              <w:rPr>
                <w:rFonts w:hint="cs"/>
                <w:b/>
                <w:color w:val="000000"/>
                <w:szCs w:val="24"/>
                <w:rtl/>
                <w:lang w:bidi="ar-LB"/>
              </w:rPr>
              <w:t xml:space="preserve"> </w:t>
            </w:r>
            <w:r w:rsidRPr="002467B5">
              <w:rPr>
                <w:rFonts w:hint="eastAsia"/>
                <w:b/>
                <w:color w:val="000000"/>
                <w:szCs w:val="24"/>
                <w:rtl/>
                <w:lang w:bidi="ar-LB"/>
              </w:rPr>
              <w:t>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16AA9D70"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2A668012"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394BF6B9"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3244FC49" w14:textId="77777777" w:rsidR="00EA4F08" w:rsidRPr="002467B5" w:rsidRDefault="00EA4F08" w:rsidP="00076B21">
            <w:pPr>
              <w:pStyle w:val="ListParagraph"/>
              <w:numPr>
                <w:ilvl w:val="0"/>
                <w:numId w:val="37"/>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756C91">
              <w:rPr>
                <w:rFonts w:hint="cs"/>
                <w:color w:val="000000"/>
                <w:szCs w:val="24"/>
                <w:rtl/>
                <w:lang w:val="fr-FR"/>
              </w:rPr>
              <w:t xml:space="preserve">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756C91">
              <w:rPr>
                <w:rFonts w:hint="cs"/>
                <w:color w:val="000000"/>
                <w:szCs w:val="24"/>
                <w:rtl/>
                <w:lang w:val="fr-FR"/>
              </w:rPr>
              <w:t xml:space="preserve"> </w:t>
            </w:r>
            <w:r w:rsidRPr="002467B5">
              <w:rPr>
                <w:rFonts w:hint="eastAsia"/>
                <w:color w:val="000000"/>
                <w:szCs w:val="24"/>
                <w:rtl/>
                <w:lang w:val="fr-FR"/>
              </w:rPr>
              <w:t>كان</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eastAsia"/>
                <w:color w:val="000000"/>
                <w:szCs w:val="24"/>
                <w:rtl/>
                <w:lang w:val="fr-FR"/>
              </w:rPr>
              <w:t>بلداً</w:t>
            </w:r>
            <w:r w:rsidR="00756C91">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756C91">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lang w:val="fr-FR"/>
              </w:rPr>
              <w:t xml:space="preserve">؛ </w:t>
            </w:r>
          </w:p>
          <w:p w14:paraId="1B8F57A3"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6521B6E5"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أي مستند تعاقد</w:t>
            </w:r>
            <w:r w:rsidR="00377039">
              <w:rPr>
                <w:rFonts w:hint="cs"/>
                <w:color w:val="000000"/>
                <w:szCs w:val="24"/>
                <w:rtl/>
              </w:rPr>
              <w:t xml:space="preserve"> </w:t>
            </w:r>
            <w:r w:rsidRPr="002467B5">
              <w:rPr>
                <w:rFonts w:hint="cs"/>
                <w:color w:val="000000"/>
                <w:szCs w:val="24"/>
                <w:rtl/>
              </w:rPr>
              <w:t>آخر معين ومطلوب لأغراض الاستلام/ أو الدفع.</w:t>
            </w:r>
          </w:p>
          <w:p w14:paraId="59724F40" w14:textId="77777777" w:rsidR="00EA4F08" w:rsidRPr="00377039" w:rsidRDefault="00EA4F08" w:rsidP="00AB30EF">
            <w:pPr>
              <w:bidi/>
              <w:spacing w:line="300" w:lineRule="exact"/>
              <w:ind w:left="612"/>
              <w:jc w:val="both"/>
              <w:rPr>
                <w:color w:val="000000"/>
                <w:sz w:val="24"/>
                <w:szCs w:val="24"/>
                <w:rtl/>
              </w:rPr>
            </w:pPr>
          </w:p>
          <w:p w14:paraId="11571ED9"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56472114"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01CCE997" w14:textId="77777777" w:rsidR="00EA4F08" w:rsidRPr="002467B5" w:rsidRDefault="00EA4F08" w:rsidP="00076B21">
            <w:pPr>
              <w:pStyle w:val="ListParagraph"/>
              <w:numPr>
                <w:ilvl w:val="0"/>
                <w:numId w:val="38"/>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2D29F9DB" w14:textId="77777777" w:rsidR="00EA4F08" w:rsidRPr="002467B5" w:rsidRDefault="00EA4F08" w:rsidP="00076B21">
            <w:pPr>
              <w:pStyle w:val="ListParagraph"/>
              <w:numPr>
                <w:ilvl w:val="0"/>
                <w:numId w:val="38"/>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00377039">
              <w:rPr>
                <w:rFonts w:hint="cs"/>
                <w:color w:val="000000"/>
                <w:szCs w:val="24"/>
                <w:rtl/>
              </w:rPr>
              <w:t xml:space="preserve"> </w:t>
            </w:r>
            <w:r w:rsidRPr="002467B5">
              <w:rPr>
                <w:rFonts w:hint="cs"/>
                <w:color w:val="000000"/>
                <w:szCs w:val="24"/>
                <w:rtl/>
              </w:rPr>
              <w:t>ع</w:t>
            </w:r>
            <w:r w:rsidR="00377039">
              <w:rPr>
                <w:rFonts w:hint="cs"/>
                <w:color w:val="000000"/>
                <w:szCs w:val="24"/>
                <w:rtl/>
              </w:rPr>
              <w:t xml:space="preserve"> </w:t>
            </w:r>
            <w:r w:rsidRPr="002467B5">
              <w:rPr>
                <w:rFonts w:hint="cs"/>
                <w:color w:val="000000"/>
                <w:szCs w:val="24"/>
                <w:rtl/>
              </w:rPr>
              <w:t>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E6322A6"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C350DD9" w14:textId="77777777" w:rsidR="00EA4F08" w:rsidRPr="002467B5" w:rsidRDefault="00EA4F08" w:rsidP="00076B21">
            <w:pPr>
              <w:pStyle w:val="ListParagraph"/>
              <w:numPr>
                <w:ilvl w:val="0"/>
                <w:numId w:val="38"/>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1A612BFB"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1CE0F043"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377039">
              <w:rPr>
                <w:rFonts w:hint="cs"/>
                <w:color w:val="000000"/>
                <w:szCs w:val="24"/>
                <w:rtl/>
                <w:lang w:val="fr-FR"/>
              </w:rPr>
              <w:t xml:space="preserve">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377039">
              <w:rPr>
                <w:rFonts w:hint="cs"/>
                <w:color w:val="000000"/>
                <w:szCs w:val="24"/>
                <w:rtl/>
                <w:lang w:val="fr-FR"/>
              </w:rPr>
              <w:t xml:space="preserve"> </w:t>
            </w:r>
            <w:r w:rsidRPr="002467B5">
              <w:rPr>
                <w:rFonts w:hint="eastAsia"/>
                <w:color w:val="000000"/>
                <w:szCs w:val="24"/>
                <w:rtl/>
                <w:lang w:val="fr-FR"/>
              </w:rPr>
              <w:t>كان</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eastAsia"/>
                <w:color w:val="000000"/>
                <w:szCs w:val="24"/>
                <w:rtl/>
                <w:lang w:val="fr-FR"/>
              </w:rPr>
              <w:t>بلداً</w:t>
            </w:r>
            <w:r w:rsidR="00377039">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377039">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rPr>
              <w:t>؛</w:t>
            </w:r>
          </w:p>
          <w:p w14:paraId="7C6DF707"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lastRenderedPageBreak/>
              <w:t>أصل واحد وستة (6) نسخ عن شهادة المعاينة المقدمة للمجهّز من وكالة المعاينة المكلّفة بذلك (في الحالات التي تكون فيها المعاينة مطلوبة)؛</w:t>
            </w:r>
          </w:p>
          <w:p w14:paraId="21AACCB1"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307B7399" w14:textId="77777777" w:rsidR="00EA4F08" w:rsidRPr="002467B5" w:rsidRDefault="00EA4F08" w:rsidP="00AB30EF">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w:t>
            </w:r>
            <w:r w:rsidRPr="00B40657">
              <w:rPr>
                <w:rFonts w:hint="cs"/>
                <w:color w:val="000000"/>
                <w:sz w:val="24"/>
                <w:szCs w:val="24"/>
                <w:highlight w:val="yellow"/>
                <w:rtl/>
              </w:rPr>
              <w:t>ال</w:t>
            </w:r>
            <w:r w:rsidR="00B40657" w:rsidRPr="00B40657">
              <w:rPr>
                <w:rFonts w:hint="cs"/>
                <w:color w:val="000000"/>
                <w:sz w:val="24"/>
                <w:szCs w:val="24"/>
                <w:highlight w:val="yellow"/>
                <w:rtl/>
              </w:rPr>
              <w:t>مادة  ش. ع . ع. 9  مع فرض غرامة عقدية وحسب النسب المنصوص عليها في بند الغرامات .</w:t>
            </w:r>
            <w:r w:rsidR="00B40657">
              <w:rPr>
                <w:rFonts w:hint="cs"/>
                <w:color w:val="000000"/>
                <w:sz w:val="24"/>
                <w:szCs w:val="24"/>
                <w:rtl/>
              </w:rPr>
              <w:t xml:space="preserve"> </w:t>
            </w:r>
          </w:p>
          <w:p w14:paraId="0B0E917F" w14:textId="77777777" w:rsidR="00EA4F08" w:rsidRPr="002467B5" w:rsidRDefault="00EA4F08" w:rsidP="009746A6">
            <w:pPr>
              <w:bidi/>
              <w:spacing w:after="200"/>
              <w:jc w:val="both"/>
              <w:rPr>
                <w:sz w:val="24"/>
                <w:szCs w:val="24"/>
                <w:highlight w:val="lightGray"/>
                <w:rtl/>
                <w:lang w:bidi="ar-IQ"/>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103A7718" w14:textId="77777777" w:rsidTr="00A63ABA">
        <w:tc>
          <w:tcPr>
            <w:tcW w:w="9923" w:type="dxa"/>
          </w:tcPr>
          <w:p w14:paraId="66F73C05"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35C68700"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1C35D628"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8657720"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4797E21D"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28CA440F"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72A1BEE6" w14:textId="77777777" w:rsidR="00B50FE9" w:rsidRDefault="00B50FE9" w:rsidP="00411FFA">
            <w:pPr>
              <w:suppressAutoHyphens/>
              <w:bidi/>
              <w:ind w:left="-11"/>
              <w:rPr>
                <w:b/>
                <w:sz w:val="24"/>
                <w:szCs w:val="24"/>
                <w:rtl/>
                <w:lang w:bidi="ar-IQ"/>
              </w:rPr>
            </w:pPr>
          </w:p>
          <w:p w14:paraId="42257A63" w14:textId="77777777" w:rsidR="00411FFA" w:rsidRPr="00411FFA" w:rsidRDefault="00411FFA" w:rsidP="00411FFA">
            <w:pPr>
              <w:bidi/>
              <w:rPr>
                <w:sz w:val="24"/>
                <w:szCs w:val="24"/>
                <w:rtl/>
              </w:rPr>
            </w:pPr>
            <w:r w:rsidRPr="00411FFA">
              <w:rPr>
                <w:rFonts w:cs="Arial" w:hint="cs"/>
                <w:sz w:val="24"/>
                <w:szCs w:val="24"/>
                <w:rtl/>
              </w:rPr>
              <w:t>شهادة</w:t>
            </w:r>
            <w:r w:rsidR="00377039">
              <w:rPr>
                <w:rFonts w:cs="Arial" w:hint="cs"/>
                <w:sz w:val="24"/>
                <w:szCs w:val="24"/>
                <w:rtl/>
              </w:rPr>
              <w:t xml:space="preserve"> </w:t>
            </w:r>
            <w:r w:rsidRPr="00411FFA">
              <w:rPr>
                <w:rFonts w:cs="Arial" w:hint="cs"/>
                <w:sz w:val="24"/>
                <w:szCs w:val="24"/>
                <w:rtl/>
              </w:rPr>
              <w:t>المنشأ</w:t>
            </w:r>
          </w:p>
          <w:p w14:paraId="32D4F31E" w14:textId="77777777" w:rsidR="00411FFA" w:rsidRPr="00411FFA" w:rsidRDefault="00411FFA" w:rsidP="00411FFA">
            <w:pPr>
              <w:bidi/>
              <w:rPr>
                <w:sz w:val="24"/>
                <w:szCs w:val="24"/>
                <w:rtl/>
                <w:lang w:bidi="ar-IQ"/>
              </w:rPr>
            </w:pPr>
            <w:r w:rsidRPr="00411FFA">
              <w:rPr>
                <w:rFonts w:cs="Arial" w:hint="cs"/>
                <w:sz w:val="24"/>
                <w:szCs w:val="24"/>
                <w:rtl/>
              </w:rPr>
              <w:t>هي</w:t>
            </w:r>
            <w:r w:rsidR="00377039">
              <w:rPr>
                <w:rFonts w:cs="Arial" w:hint="cs"/>
                <w:sz w:val="24"/>
                <w:szCs w:val="24"/>
                <w:rtl/>
              </w:rPr>
              <w:t xml:space="preserve"> </w:t>
            </w:r>
            <w:r w:rsidRPr="00411FFA">
              <w:rPr>
                <w:rFonts w:cs="Arial" w:hint="cs"/>
                <w:sz w:val="24"/>
                <w:szCs w:val="24"/>
                <w:rtl/>
              </w:rPr>
              <w:t>وثيقة</w:t>
            </w:r>
            <w:r w:rsidR="00377039">
              <w:rPr>
                <w:rFonts w:cs="Arial" w:hint="cs"/>
                <w:sz w:val="24"/>
                <w:szCs w:val="24"/>
                <w:rtl/>
              </w:rPr>
              <w:t xml:space="preserve"> </w:t>
            </w:r>
            <w:r w:rsidRPr="00411FFA">
              <w:rPr>
                <w:rFonts w:cs="Arial" w:hint="cs"/>
                <w:sz w:val="24"/>
                <w:szCs w:val="24"/>
                <w:rtl/>
              </w:rPr>
              <w:t>تعد</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قبل</w:t>
            </w:r>
            <w:r w:rsidR="00377039">
              <w:rPr>
                <w:rFonts w:cs="Arial" w:hint="cs"/>
                <w:sz w:val="24"/>
                <w:szCs w:val="24"/>
                <w:rtl/>
              </w:rPr>
              <w:t xml:space="preserve">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المصنعة</w:t>
            </w:r>
            <w:r w:rsidR="00377039">
              <w:rPr>
                <w:rFonts w:cs="Arial" w:hint="cs"/>
                <w:sz w:val="24"/>
                <w:szCs w:val="24"/>
                <w:rtl/>
              </w:rPr>
              <w:t xml:space="preserve"> </w:t>
            </w:r>
            <w:r w:rsidRPr="00411FFA">
              <w:rPr>
                <w:rFonts w:cs="Arial" w:hint="cs"/>
                <w:sz w:val="24"/>
                <w:szCs w:val="24"/>
                <w:rtl/>
              </w:rPr>
              <w:t>للبضاعة</w:t>
            </w:r>
            <w:r w:rsidR="00377039">
              <w:rPr>
                <w:rFonts w:cs="Arial" w:hint="cs"/>
                <w:sz w:val="24"/>
                <w:szCs w:val="24"/>
                <w:rtl/>
              </w:rPr>
              <w:t xml:space="preserve"> </w:t>
            </w:r>
            <w:r w:rsidRPr="00411FFA">
              <w:rPr>
                <w:rFonts w:cs="Arial" w:hint="cs"/>
                <w:sz w:val="24"/>
                <w:szCs w:val="24"/>
                <w:rtl/>
              </w:rPr>
              <w:t>وتصدق</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غرفة</w:t>
            </w:r>
            <w:r w:rsidR="00377039">
              <w:rPr>
                <w:rFonts w:cs="Arial" w:hint="cs"/>
                <w:sz w:val="24"/>
                <w:szCs w:val="24"/>
                <w:rtl/>
              </w:rPr>
              <w:t xml:space="preserve"> </w:t>
            </w:r>
            <w:r w:rsidRPr="00411FFA">
              <w:rPr>
                <w:rFonts w:cs="Arial" w:hint="cs"/>
                <w:sz w:val="24"/>
                <w:szCs w:val="24"/>
                <w:rtl/>
              </w:rPr>
              <w:t>التجارة</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المنشا</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اية</w:t>
            </w:r>
            <w:r w:rsidR="00377039">
              <w:rPr>
                <w:rFonts w:cs="Arial" w:hint="cs"/>
                <w:sz w:val="24"/>
                <w:szCs w:val="24"/>
                <w:rtl/>
              </w:rPr>
              <w:t xml:space="preserve"> </w:t>
            </w:r>
            <w:r w:rsidRPr="00411FFA">
              <w:rPr>
                <w:rFonts w:cs="Arial" w:hint="cs"/>
                <w:sz w:val="24"/>
                <w:szCs w:val="24"/>
                <w:rtl/>
              </w:rPr>
              <w:t>جهة</w:t>
            </w:r>
            <w:r w:rsidR="00377039">
              <w:rPr>
                <w:rFonts w:cs="Arial" w:hint="cs"/>
                <w:sz w:val="24"/>
                <w:szCs w:val="24"/>
                <w:rtl/>
              </w:rPr>
              <w:t xml:space="preserve"> </w:t>
            </w:r>
            <w:r w:rsidRPr="00411FFA">
              <w:rPr>
                <w:rFonts w:cs="Arial" w:hint="cs"/>
                <w:sz w:val="24"/>
                <w:szCs w:val="24"/>
                <w:rtl/>
              </w:rPr>
              <w:t>مخولة</w:t>
            </w:r>
            <w:r w:rsidR="00377039">
              <w:rPr>
                <w:rFonts w:cs="Arial" w:hint="cs"/>
                <w:sz w:val="24"/>
                <w:szCs w:val="24"/>
                <w:rtl/>
              </w:rPr>
              <w:t xml:space="preserve"> </w:t>
            </w:r>
            <w:r w:rsidRPr="00411FFA">
              <w:rPr>
                <w:rFonts w:cs="Arial" w:hint="cs"/>
                <w:sz w:val="24"/>
                <w:szCs w:val="24"/>
                <w:rtl/>
              </w:rPr>
              <w:t>قانون</w:t>
            </w:r>
            <w:r w:rsidR="00377039">
              <w:rPr>
                <w:rFonts w:cs="Arial" w:hint="cs"/>
                <w:sz w:val="24"/>
                <w:szCs w:val="24"/>
                <w:rtl/>
              </w:rPr>
              <w:t xml:space="preserve"> </w:t>
            </w:r>
            <w:r w:rsidRPr="00411FFA">
              <w:rPr>
                <w:rFonts w:cs="Arial" w:hint="cs"/>
                <w:sz w:val="24"/>
                <w:szCs w:val="24"/>
                <w:rtl/>
              </w:rPr>
              <w:t>الاثبات</w:t>
            </w:r>
            <w:r w:rsidR="00377039">
              <w:rPr>
                <w:rFonts w:cs="Arial" w:hint="cs"/>
                <w:sz w:val="24"/>
                <w:szCs w:val="24"/>
                <w:rtl/>
              </w:rPr>
              <w:t xml:space="preserve"> </w:t>
            </w:r>
            <w:r w:rsidRPr="00411FFA">
              <w:rPr>
                <w:rFonts w:cs="Arial" w:hint="cs"/>
                <w:sz w:val="24"/>
                <w:szCs w:val="24"/>
                <w:rtl/>
              </w:rPr>
              <w:t>حقيقة</w:t>
            </w:r>
            <w:r w:rsidR="00377039">
              <w:rPr>
                <w:rFonts w:cs="Arial" w:hint="cs"/>
                <w:sz w:val="24"/>
                <w:szCs w:val="24"/>
                <w:rtl/>
              </w:rPr>
              <w:t xml:space="preserve"> </w:t>
            </w:r>
            <w:r w:rsidRPr="00411FFA">
              <w:rPr>
                <w:rFonts w:cs="Arial" w:hint="cs"/>
                <w:sz w:val="24"/>
                <w:szCs w:val="24"/>
                <w:rtl/>
              </w:rPr>
              <w:t>منشا</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وتكون</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انتاج</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صنع</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واحد</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ان</w:t>
            </w:r>
            <w:r w:rsidR="00377039">
              <w:rPr>
                <w:rFonts w:cs="Arial" w:hint="cs"/>
                <w:sz w:val="24"/>
                <w:szCs w:val="24"/>
                <w:rtl/>
              </w:rPr>
              <w:t xml:space="preserve"> </w:t>
            </w:r>
            <w:r w:rsidRPr="00411FFA">
              <w:rPr>
                <w:rFonts w:cs="Arial" w:hint="cs"/>
                <w:sz w:val="24"/>
                <w:szCs w:val="24"/>
                <w:rtl/>
              </w:rPr>
              <w:t>يكون</w:t>
            </w:r>
            <w:r w:rsidR="00377039">
              <w:rPr>
                <w:rFonts w:cs="Arial" w:hint="cs"/>
                <w:sz w:val="24"/>
                <w:szCs w:val="24"/>
                <w:rtl/>
              </w:rPr>
              <w:t xml:space="preserve"> </w:t>
            </w:r>
            <w:r w:rsidRPr="00411FFA">
              <w:rPr>
                <w:rFonts w:cs="Arial" w:hint="cs"/>
                <w:sz w:val="24"/>
                <w:szCs w:val="24"/>
                <w:rtl/>
              </w:rPr>
              <w:t>قد</w:t>
            </w:r>
            <w:r w:rsidR="00377039">
              <w:rPr>
                <w:rFonts w:cs="Arial" w:hint="cs"/>
                <w:sz w:val="24"/>
                <w:szCs w:val="24"/>
                <w:rtl/>
              </w:rPr>
              <w:t xml:space="preserve"> </w:t>
            </w:r>
            <w:r w:rsidRPr="00411FFA">
              <w:rPr>
                <w:rFonts w:cs="Arial" w:hint="cs"/>
                <w:sz w:val="24"/>
                <w:szCs w:val="24"/>
                <w:rtl/>
              </w:rPr>
              <w:t>اشترك</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انتاجها</w:t>
            </w:r>
            <w:r w:rsidR="00377039">
              <w:rPr>
                <w:rFonts w:cs="Arial" w:hint="cs"/>
                <w:sz w:val="24"/>
                <w:szCs w:val="24"/>
                <w:rtl/>
              </w:rPr>
              <w:t xml:space="preserve"> </w:t>
            </w:r>
            <w:r w:rsidRPr="00411FFA">
              <w:rPr>
                <w:rFonts w:cs="Arial" w:hint="cs"/>
                <w:sz w:val="24"/>
                <w:szCs w:val="24"/>
                <w:rtl/>
              </w:rPr>
              <w:t>اكثر</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وفي</w:t>
            </w:r>
            <w:r w:rsidR="00377039">
              <w:rPr>
                <w:rFonts w:cs="Arial" w:hint="cs"/>
                <w:sz w:val="24"/>
                <w:szCs w:val="24"/>
                <w:rtl/>
              </w:rPr>
              <w:t xml:space="preserve"> </w:t>
            </w:r>
            <w:r w:rsidRPr="00411FFA">
              <w:rPr>
                <w:rFonts w:cs="Arial" w:hint="cs"/>
                <w:sz w:val="24"/>
                <w:szCs w:val="24"/>
                <w:rtl/>
              </w:rPr>
              <w:t>هذه</w:t>
            </w:r>
            <w:r w:rsidR="00377039">
              <w:rPr>
                <w:rFonts w:cs="Arial" w:hint="cs"/>
                <w:sz w:val="24"/>
                <w:szCs w:val="24"/>
                <w:rtl/>
              </w:rPr>
              <w:t xml:space="preserve"> </w:t>
            </w:r>
            <w:r w:rsidRPr="00411FFA">
              <w:rPr>
                <w:rFonts w:cs="Arial" w:hint="cs"/>
                <w:sz w:val="24"/>
                <w:szCs w:val="24"/>
                <w:rtl/>
              </w:rPr>
              <w:t>الحالة</w:t>
            </w:r>
            <w:r w:rsidR="00377039">
              <w:rPr>
                <w:rFonts w:cs="Arial" w:hint="cs"/>
                <w:sz w:val="24"/>
                <w:szCs w:val="24"/>
                <w:rtl/>
              </w:rPr>
              <w:t xml:space="preserve"> </w:t>
            </w:r>
            <w:r w:rsidRPr="00411FFA">
              <w:rPr>
                <w:rFonts w:cs="Arial" w:hint="cs"/>
                <w:sz w:val="24"/>
                <w:szCs w:val="24"/>
                <w:rtl/>
              </w:rPr>
              <w:t>يتم</w:t>
            </w:r>
            <w:r w:rsidR="00377039">
              <w:rPr>
                <w:rFonts w:cs="Arial" w:hint="cs"/>
                <w:sz w:val="24"/>
                <w:szCs w:val="24"/>
                <w:rtl/>
              </w:rPr>
              <w:t xml:space="preserve"> </w:t>
            </w:r>
            <w:r w:rsidRPr="00411FFA">
              <w:rPr>
                <w:rFonts w:cs="Arial" w:hint="cs"/>
                <w:sz w:val="24"/>
                <w:szCs w:val="24"/>
                <w:rtl/>
              </w:rPr>
              <w:t>اعتماد</w:t>
            </w:r>
            <w:r w:rsidR="00377039">
              <w:rPr>
                <w:rFonts w:cs="Arial" w:hint="cs"/>
                <w:sz w:val="24"/>
                <w:szCs w:val="24"/>
                <w:rtl/>
              </w:rPr>
              <w:t xml:space="preserve"> </w:t>
            </w:r>
            <w:r w:rsidRPr="00411FFA">
              <w:rPr>
                <w:rFonts w:cs="Arial" w:hint="cs"/>
                <w:sz w:val="24"/>
                <w:szCs w:val="24"/>
                <w:rtl/>
              </w:rPr>
              <w:t>البلد</w:t>
            </w:r>
            <w:r w:rsidR="00377039">
              <w:rPr>
                <w:rFonts w:cs="Arial" w:hint="cs"/>
                <w:sz w:val="24"/>
                <w:szCs w:val="24"/>
                <w:rtl/>
              </w:rPr>
              <w:t xml:space="preserve"> </w:t>
            </w:r>
            <w:r w:rsidRPr="00411FFA">
              <w:rPr>
                <w:rFonts w:cs="Arial" w:hint="cs"/>
                <w:sz w:val="24"/>
                <w:szCs w:val="24"/>
                <w:rtl/>
              </w:rPr>
              <w:t>الذي</w:t>
            </w:r>
            <w:r w:rsidR="00377039">
              <w:rPr>
                <w:rFonts w:cs="Arial" w:hint="cs"/>
                <w:sz w:val="24"/>
                <w:szCs w:val="24"/>
                <w:rtl/>
              </w:rPr>
              <w:t xml:space="preserve"> </w:t>
            </w:r>
            <w:r w:rsidRPr="00411FFA">
              <w:rPr>
                <w:rFonts w:cs="Arial" w:hint="cs"/>
                <w:sz w:val="24"/>
                <w:szCs w:val="24"/>
                <w:rtl/>
              </w:rPr>
              <w:t>جرت</w:t>
            </w:r>
            <w:r w:rsidR="00377039">
              <w:rPr>
                <w:rFonts w:cs="Arial" w:hint="cs"/>
                <w:sz w:val="24"/>
                <w:szCs w:val="24"/>
                <w:rtl/>
              </w:rPr>
              <w:t xml:space="preserve"> </w:t>
            </w:r>
            <w:r w:rsidRPr="00411FFA">
              <w:rPr>
                <w:rFonts w:cs="Arial" w:hint="cs"/>
                <w:sz w:val="24"/>
                <w:szCs w:val="24"/>
                <w:rtl/>
              </w:rPr>
              <w:t>فيه</w:t>
            </w:r>
            <w:r w:rsidR="00377039">
              <w:rPr>
                <w:rFonts w:cs="Arial" w:hint="cs"/>
                <w:sz w:val="24"/>
                <w:szCs w:val="24"/>
                <w:rtl/>
              </w:rPr>
              <w:t xml:space="preserve"> </w:t>
            </w:r>
            <w:r w:rsidRPr="00411FFA">
              <w:rPr>
                <w:rFonts w:cs="Arial" w:hint="cs"/>
                <w:sz w:val="24"/>
                <w:szCs w:val="24"/>
                <w:rtl/>
              </w:rPr>
              <w:t>اخر</w:t>
            </w:r>
            <w:r w:rsidR="00377039">
              <w:rPr>
                <w:rFonts w:cs="Arial" w:hint="cs"/>
                <w:sz w:val="24"/>
                <w:szCs w:val="24"/>
                <w:rtl/>
              </w:rPr>
              <w:t xml:space="preserve"> </w:t>
            </w:r>
            <w:r w:rsidRPr="00411FFA">
              <w:rPr>
                <w:rFonts w:cs="Arial" w:hint="cs"/>
                <w:sz w:val="24"/>
                <w:szCs w:val="24"/>
                <w:rtl/>
              </w:rPr>
              <w:t>عملية</w:t>
            </w:r>
            <w:r w:rsidR="00377039">
              <w:rPr>
                <w:rFonts w:cs="Arial" w:hint="cs"/>
                <w:sz w:val="24"/>
                <w:szCs w:val="24"/>
                <w:rtl/>
              </w:rPr>
              <w:t xml:space="preserve"> </w:t>
            </w:r>
            <w:r w:rsidRPr="00411FFA">
              <w:rPr>
                <w:rFonts w:cs="Arial" w:hint="cs"/>
                <w:sz w:val="24"/>
                <w:szCs w:val="24"/>
                <w:rtl/>
              </w:rPr>
              <w:t>تحويل</w:t>
            </w:r>
            <w:r w:rsidR="00377039">
              <w:rPr>
                <w:rFonts w:cs="Arial" w:hint="cs"/>
                <w:sz w:val="24"/>
                <w:szCs w:val="24"/>
                <w:rtl/>
              </w:rPr>
              <w:t xml:space="preserve"> </w:t>
            </w:r>
            <w:r w:rsidRPr="00411FFA">
              <w:rPr>
                <w:rFonts w:cs="Arial" w:hint="cs"/>
                <w:sz w:val="24"/>
                <w:szCs w:val="24"/>
                <w:rtl/>
              </w:rPr>
              <w:t>جوهري</w:t>
            </w:r>
            <w:r w:rsidR="00377039">
              <w:rPr>
                <w:rFonts w:cs="Arial" w:hint="cs"/>
                <w:sz w:val="24"/>
                <w:szCs w:val="24"/>
                <w:rtl/>
              </w:rPr>
              <w:t xml:space="preserve"> </w:t>
            </w:r>
            <w:r w:rsidRPr="00411FFA">
              <w:rPr>
                <w:rFonts w:cs="Arial" w:hint="cs"/>
                <w:sz w:val="24"/>
                <w:szCs w:val="24"/>
                <w:rtl/>
              </w:rPr>
              <w:t>على</w:t>
            </w:r>
            <w:r w:rsidR="00377039">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الشهادة</w:t>
            </w:r>
            <w:r w:rsidR="00377039">
              <w:rPr>
                <w:rFonts w:cs="Arial" w:hint="cs"/>
                <w:sz w:val="24"/>
                <w:szCs w:val="24"/>
                <w:rtl/>
              </w:rPr>
              <w:t xml:space="preserve"> </w:t>
            </w:r>
            <w:r w:rsidRPr="00411FFA">
              <w:rPr>
                <w:rFonts w:cs="Arial" w:hint="cs"/>
                <w:sz w:val="24"/>
                <w:szCs w:val="24"/>
                <w:rtl/>
              </w:rPr>
              <w:t>المعلومات</w:t>
            </w:r>
            <w:r w:rsidR="00377039">
              <w:rPr>
                <w:rFonts w:cs="Arial" w:hint="cs"/>
                <w:sz w:val="24"/>
                <w:szCs w:val="24"/>
                <w:rtl/>
              </w:rPr>
              <w:t xml:space="preserve"> </w:t>
            </w:r>
            <w:r w:rsidRPr="00411FFA">
              <w:rPr>
                <w:rFonts w:cs="Arial" w:hint="cs"/>
                <w:sz w:val="24"/>
                <w:szCs w:val="24"/>
                <w:rtl/>
              </w:rPr>
              <w:t>الضرورية</w:t>
            </w:r>
            <w:r w:rsidR="00377039">
              <w:rPr>
                <w:rFonts w:cs="Arial" w:hint="cs"/>
                <w:sz w:val="24"/>
                <w:szCs w:val="24"/>
                <w:rtl/>
              </w:rPr>
              <w:t xml:space="preserve"> </w:t>
            </w:r>
            <w:r w:rsidRPr="00411FFA">
              <w:rPr>
                <w:rFonts w:cs="Arial" w:hint="cs"/>
                <w:sz w:val="24"/>
                <w:szCs w:val="24"/>
                <w:rtl/>
              </w:rPr>
              <w:t>عن</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sz w:val="24"/>
                <w:szCs w:val="24"/>
                <w:rtl/>
              </w:rPr>
              <w:t>,</w:t>
            </w:r>
            <w:r w:rsidR="00377039">
              <w:rPr>
                <w:rFonts w:cs="Arial" w:hint="cs"/>
                <w:sz w:val="24"/>
                <w:szCs w:val="24"/>
                <w:rtl/>
              </w:rPr>
              <w:t xml:space="preserve"> </w:t>
            </w:r>
            <w:r w:rsidRPr="00411FFA">
              <w:rPr>
                <w:rFonts w:cs="Arial" w:hint="cs"/>
                <w:sz w:val="24"/>
                <w:szCs w:val="24"/>
                <w:rtl/>
              </w:rPr>
              <w:t>مكان</w:t>
            </w:r>
            <w:r w:rsidR="00377039">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المصدرة</w:t>
            </w:r>
            <w:r w:rsidRPr="00411FFA">
              <w:rPr>
                <w:rFonts w:cs="Arial"/>
                <w:sz w:val="24"/>
                <w:szCs w:val="24"/>
                <w:rtl/>
              </w:rPr>
              <w:t xml:space="preserve"> ,</w:t>
            </w:r>
            <w:r w:rsidRPr="00411FFA">
              <w:rPr>
                <w:rFonts w:cs="Arial" w:hint="cs"/>
                <w:sz w:val="24"/>
                <w:szCs w:val="24"/>
                <w:rtl/>
              </w:rPr>
              <w:t>الجهة</w:t>
            </w:r>
            <w:r w:rsidR="00377039">
              <w:rPr>
                <w:rFonts w:cs="Arial" w:hint="cs"/>
                <w:sz w:val="24"/>
                <w:szCs w:val="24"/>
                <w:rtl/>
              </w:rPr>
              <w:t xml:space="preserve"> </w:t>
            </w:r>
            <w:r w:rsidRPr="00411FFA">
              <w:rPr>
                <w:rFonts w:cs="Arial" w:hint="cs"/>
                <w:sz w:val="24"/>
                <w:szCs w:val="24"/>
                <w:rtl/>
              </w:rPr>
              <w:t>المستفيدة</w:t>
            </w:r>
            <w:r w:rsidRPr="00411FFA">
              <w:rPr>
                <w:rFonts w:cs="Arial"/>
                <w:sz w:val="24"/>
                <w:szCs w:val="24"/>
                <w:rtl/>
              </w:rPr>
              <w:t xml:space="preserve"> , </w:t>
            </w:r>
            <w:r w:rsidRPr="00411FFA">
              <w:rPr>
                <w:rFonts w:cs="Arial" w:hint="cs"/>
                <w:sz w:val="24"/>
                <w:szCs w:val="24"/>
                <w:rtl/>
              </w:rPr>
              <w:t>واسطة</w:t>
            </w:r>
            <w:r w:rsidR="00377039">
              <w:rPr>
                <w:rFonts w:cs="Arial" w:hint="cs"/>
                <w:sz w:val="24"/>
                <w:szCs w:val="24"/>
                <w:rtl/>
              </w:rPr>
              <w:t xml:space="preserve"> </w:t>
            </w:r>
            <w:r w:rsidRPr="00411FFA">
              <w:rPr>
                <w:rFonts w:cs="Arial" w:hint="cs"/>
                <w:sz w:val="24"/>
                <w:szCs w:val="24"/>
                <w:rtl/>
              </w:rPr>
              <w:t>الشحن</w:t>
            </w:r>
            <w:r w:rsidRPr="00411FFA">
              <w:rPr>
                <w:rFonts w:cs="Arial"/>
                <w:sz w:val="24"/>
                <w:szCs w:val="24"/>
                <w:rtl/>
              </w:rPr>
              <w:t xml:space="preserve"> ) </w:t>
            </w:r>
            <w:r w:rsidRPr="00411FFA">
              <w:rPr>
                <w:rFonts w:cs="Arial" w:hint="cs"/>
                <w:sz w:val="24"/>
                <w:szCs w:val="24"/>
                <w:rtl/>
              </w:rPr>
              <w:t>وذلك</w:t>
            </w:r>
            <w:r w:rsidR="00377039">
              <w:rPr>
                <w:rFonts w:cs="Arial" w:hint="cs"/>
                <w:sz w:val="24"/>
                <w:szCs w:val="24"/>
                <w:rtl/>
              </w:rPr>
              <w:t xml:space="preserve"> </w:t>
            </w:r>
            <w:r w:rsidRPr="00411FFA">
              <w:rPr>
                <w:rFonts w:cs="Arial" w:hint="cs"/>
                <w:sz w:val="24"/>
                <w:szCs w:val="24"/>
                <w:rtl/>
              </w:rPr>
              <w:t>لحماية</w:t>
            </w:r>
            <w:r w:rsidR="00377039">
              <w:rPr>
                <w:rFonts w:cs="Arial" w:hint="cs"/>
                <w:sz w:val="24"/>
                <w:szCs w:val="24"/>
                <w:rtl/>
              </w:rPr>
              <w:t xml:space="preserve"> </w:t>
            </w:r>
            <w:r w:rsidRPr="00411FFA">
              <w:rPr>
                <w:rFonts w:cs="Arial" w:hint="cs"/>
                <w:sz w:val="24"/>
                <w:szCs w:val="24"/>
                <w:rtl/>
              </w:rPr>
              <w:t>المستهلك</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الغش</w:t>
            </w:r>
            <w:r w:rsidR="00377039">
              <w:rPr>
                <w:rFonts w:cs="Arial" w:hint="cs"/>
                <w:sz w:val="24"/>
                <w:szCs w:val="24"/>
                <w:rtl/>
              </w:rPr>
              <w:t xml:space="preserve"> </w:t>
            </w:r>
            <w:r w:rsidRPr="00411FFA">
              <w:rPr>
                <w:rFonts w:cs="Arial" w:hint="cs"/>
                <w:sz w:val="24"/>
                <w:szCs w:val="24"/>
                <w:rtl/>
              </w:rPr>
              <w:t>التجاري</w:t>
            </w:r>
            <w:r w:rsidR="00377039">
              <w:rPr>
                <w:rFonts w:cs="Arial" w:hint="cs"/>
                <w:sz w:val="24"/>
                <w:szCs w:val="24"/>
                <w:rtl/>
              </w:rPr>
              <w:t xml:space="preserve"> </w:t>
            </w:r>
            <w:r w:rsidRPr="00411FFA">
              <w:rPr>
                <w:rFonts w:cs="Arial" w:hint="cs"/>
                <w:sz w:val="24"/>
                <w:szCs w:val="24"/>
                <w:rtl/>
              </w:rPr>
              <w:t>والتقليد</w:t>
            </w:r>
          </w:p>
          <w:p w14:paraId="2E7FA6DB" w14:textId="77777777" w:rsidR="00411FFA" w:rsidRPr="00411FFA" w:rsidRDefault="00411FFA" w:rsidP="00411FFA">
            <w:pPr>
              <w:bidi/>
              <w:rPr>
                <w:sz w:val="24"/>
                <w:szCs w:val="24"/>
                <w:rtl/>
              </w:rPr>
            </w:pPr>
          </w:p>
          <w:p w14:paraId="7230FB0B" w14:textId="77777777" w:rsidR="00411FFA" w:rsidRPr="00411FFA" w:rsidRDefault="00411FFA" w:rsidP="00411FFA">
            <w:pPr>
              <w:bidi/>
              <w:rPr>
                <w:sz w:val="24"/>
                <w:szCs w:val="24"/>
                <w:rtl/>
              </w:rPr>
            </w:pPr>
            <w:r w:rsidRPr="00411FFA">
              <w:rPr>
                <w:rFonts w:hint="cs"/>
                <w:sz w:val="24"/>
                <w:szCs w:val="24"/>
                <w:rtl/>
              </w:rPr>
              <w:t>مع مراعاة ما</w:t>
            </w:r>
            <w:r w:rsidR="00377039">
              <w:rPr>
                <w:rFonts w:hint="cs"/>
                <w:sz w:val="24"/>
                <w:szCs w:val="24"/>
                <w:rtl/>
              </w:rPr>
              <w:t xml:space="preserve"> </w:t>
            </w:r>
            <w:r w:rsidRPr="00411FFA">
              <w:rPr>
                <w:rFonts w:hint="cs"/>
                <w:sz w:val="24"/>
                <w:szCs w:val="24"/>
                <w:rtl/>
              </w:rPr>
              <w:t>ورد في الفقرة</w:t>
            </w:r>
            <w:r w:rsidR="00377039">
              <w:rPr>
                <w:rFonts w:hint="cs"/>
                <w:sz w:val="24"/>
                <w:szCs w:val="24"/>
                <w:rtl/>
              </w:rPr>
              <w:t xml:space="preserve"> </w:t>
            </w:r>
            <w:r w:rsidRPr="00411FFA">
              <w:rPr>
                <w:rFonts w:hint="cs"/>
                <w:sz w:val="24"/>
                <w:szCs w:val="24"/>
                <w:rtl/>
              </w:rPr>
              <w:t>(ا)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w:t>
            </w:r>
            <w:r w:rsidR="00377039">
              <w:rPr>
                <w:rFonts w:hint="cs"/>
                <w:sz w:val="24"/>
                <w:szCs w:val="24"/>
                <w:rtl/>
              </w:rPr>
              <w:t xml:space="preserve">  </w:t>
            </w:r>
            <w:r w:rsidRPr="00411FFA">
              <w:rPr>
                <w:rFonts w:hint="cs"/>
                <w:sz w:val="24"/>
                <w:szCs w:val="24"/>
                <w:rtl/>
              </w:rPr>
              <w:t xml:space="preserve">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C1BCCE1" w14:textId="77777777" w:rsidR="00411FFA" w:rsidRDefault="00411FFA" w:rsidP="00411FFA">
            <w:pPr>
              <w:bidi/>
              <w:rPr>
                <w:rtl/>
              </w:rPr>
            </w:pPr>
          </w:p>
          <w:p w14:paraId="318FC58E" w14:textId="77777777" w:rsidR="00B50FE9" w:rsidRPr="002467B5" w:rsidRDefault="00B50FE9" w:rsidP="00B50FE9">
            <w:pPr>
              <w:suppressAutoHyphens/>
              <w:bidi/>
              <w:ind w:left="-11"/>
              <w:jc w:val="both"/>
              <w:rPr>
                <w:b/>
                <w:sz w:val="24"/>
                <w:szCs w:val="24"/>
                <w:rtl/>
              </w:rPr>
            </w:pPr>
          </w:p>
        </w:tc>
        <w:tc>
          <w:tcPr>
            <w:tcW w:w="1559" w:type="dxa"/>
          </w:tcPr>
          <w:p w14:paraId="739AAF0D" w14:textId="77777777" w:rsidR="00EA4F08" w:rsidRPr="009746A6" w:rsidRDefault="00EA4F08" w:rsidP="00CB43F5">
            <w:pPr>
              <w:bidi/>
              <w:spacing w:after="200"/>
              <w:jc w:val="both"/>
              <w:rPr>
                <w:sz w:val="20"/>
                <w:szCs w:val="20"/>
              </w:rPr>
            </w:pPr>
          </w:p>
        </w:tc>
      </w:tr>
      <w:tr w:rsidR="00EA4F08" w14:paraId="6B1AB3E2" w14:textId="77777777" w:rsidTr="00A63ABA">
        <w:tc>
          <w:tcPr>
            <w:tcW w:w="9923" w:type="dxa"/>
          </w:tcPr>
          <w:p w14:paraId="2DF780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0B07A67B"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00377039">
              <w:rPr>
                <w:rFonts w:hint="cs"/>
                <w:color w:val="000000"/>
                <w:szCs w:val="24"/>
                <w:rtl/>
              </w:rPr>
              <w:t xml:space="preserve"> </w:t>
            </w:r>
            <w:r w:rsidRPr="002467B5">
              <w:rPr>
                <w:rFonts w:hint="cs"/>
                <w:color w:val="000000"/>
                <w:szCs w:val="24"/>
                <w:rtl/>
              </w:rPr>
              <w:t>لا تقلّ عن</w:t>
            </w:r>
            <w:r w:rsidR="00377039">
              <w:rPr>
                <w:rFonts w:hint="cs"/>
                <w:color w:val="000000"/>
                <w:szCs w:val="24"/>
                <w:rtl/>
              </w:rPr>
              <w:t xml:space="preserve"> </w:t>
            </w:r>
            <w:r w:rsidRPr="002467B5">
              <w:rPr>
                <w:rFonts w:hint="eastAsia"/>
                <w:color w:val="000000"/>
                <w:szCs w:val="24"/>
                <w:rtl/>
              </w:rPr>
              <w:t>خمسة</w:t>
            </w:r>
            <w:r w:rsidR="00377039">
              <w:rPr>
                <w:rFonts w:hint="cs"/>
                <w:color w:val="000000"/>
                <w:szCs w:val="24"/>
                <w:rtl/>
              </w:rPr>
              <w:t xml:space="preserve"> </w:t>
            </w:r>
            <w:r w:rsidRPr="002467B5">
              <w:rPr>
                <w:rFonts w:hint="eastAsia"/>
                <w:color w:val="000000"/>
                <w:szCs w:val="24"/>
                <w:rtl/>
              </w:rPr>
              <w:t>أسداس</w:t>
            </w:r>
            <w:r w:rsidR="00377039">
              <w:rPr>
                <w:color w:val="000000"/>
                <w:szCs w:val="24"/>
              </w:rPr>
              <w:t xml:space="preserve"> </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وبعكسه تفرض غرامة</w:t>
            </w:r>
            <w:r w:rsidR="00DD520A">
              <w:rPr>
                <w:rFonts w:hint="cs"/>
                <w:color w:val="000000"/>
                <w:szCs w:val="24"/>
                <w:rtl/>
                <w:lang w:bidi="ar-LB"/>
              </w:rPr>
              <w:t xml:space="preserve"> </w:t>
            </w:r>
            <w:r w:rsidR="00DD520A" w:rsidRPr="00CA2FB0">
              <w:rPr>
                <w:rFonts w:hint="cs"/>
                <w:color w:val="000000"/>
                <w:szCs w:val="24"/>
                <w:highlight w:val="yellow"/>
                <w:rtl/>
                <w:lang w:bidi="ar-LB"/>
              </w:rPr>
              <w:t>عقدية</w:t>
            </w:r>
            <w:r w:rsidRPr="002467B5">
              <w:rPr>
                <w:rFonts w:hint="cs"/>
                <w:color w:val="000000"/>
                <w:szCs w:val="24"/>
                <w:rtl/>
                <w:lang w:bidi="ar-LB"/>
              </w:rPr>
              <w:t xml:space="preserve"> وحسب النسب المنصوص عليها في الفقرة ش.ع.ع 22</w:t>
            </w:r>
          </w:p>
          <w:p w14:paraId="3F8A62F9"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3B03BD54" w14:textId="77777777" w:rsidR="00EA4F08" w:rsidRPr="002467B5" w:rsidRDefault="00EA4F08" w:rsidP="00076B21">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19831550"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377039">
              <w:rPr>
                <w:rFonts w:hint="cs"/>
                <w:color w:val="000000"/>
                <w:sz w:val="24"/>
                <w:szCs w:val="24"/>
                <w:rtl/>
              </w:rPr>
              <w:t xml:space="preserve"> </w:t>
            </w:r>
            <w:r w:rsidRPr="002467B5">
              <w:rPr>
                <w:rFonts w:hint="eastAsia"/>
                <w:color w:val="000000"/>
                <w:sz w:val="24"/>
                <w:szCs w:val="24"/>
                <w:rtl/>
              </w:rPr>
              <w:t>المواصفات</w:t>
            </w:r>
            <w:r w:rsidR="00377039">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54D550B7"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16864E3B"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973E76E"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15.3 </w:t>
            </w:r>
            <w:r w:rsidRPr="00377039">
              <w:rPr>
                <w:rFonts w:hint="cs"/>
                <w:color w:val="000000"/>
                <w:sz w:val="24"/>
                <w:szCs w:val="24"/>
                <w:highlight w:val="yellow"/>
                <w:rtl/>
              </w:rPr>
              <w:t>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2467B5">
              <w:rPr>
                <w:rFonts w:hint="cs"/>
                <w:color w:val="000000"/>
                <w:sz w:val="24"/>
                <w:szCs w:val="24"/>
                <w:rtl/>
              </w:rPr>
              <w:t>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الى كلفة الاستبدال والتخلّص من السلع المتضمنة عيوباً. أما في حال اكدت التحاليل على جودة السلع، فيتحمل عندها المشتري كلفة هذه التحاليل)</w:t>
            </w:r>
          </w:p>
          <w:p w14:paraId="2E82311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53A1254D" w14:textId="5DF8122F" w:rsidR="00EA4F08" w:rsidRDefault="00106D6A" w:rsidP="0028343A">
            <w:pPr>
              <w:suppressAutoHyphens/>
              <w:bidi/>
              <w:spacing w:after="200"/>
              <w:jc w:val="both"/>
              <w:rPr>
                <w:color w:val="000000"/>
                <w:sz w:val="24"/>
                <w:szCs w:val="24"/>
                <w:rtl/>
              </w:rPr>
            </w:pPr>
            <w:r>
              <w:rPr>
                <w:color w:val="000000"/>
                <w:sz w:val="24"/>
                <w:szCs w:val="24"/>
              </w:rPr>
              <w:t>15.5A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 xml:space="preserve">وعلى نفقته الخاصة، بسلع أخرى تطابق المواصفات الفنية بشكل </w:t>
            </w:r>
            <w:r w:rsidR="00EA4F08" w:rsidRPr="002467B5">
              <w:rPr>
                <w:rFonts w:hint="cs"/>
                <w:color w:val="000000"/>
                <w:sz w:val="24"/>
                <w:szCs w:val="24"/>
                <w:rtl/>
              </w:rPr>
              <w:lastRenderedPageBreak/>
              <w:t>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بالسرعة المطلوبة، فعندها سيقوم المشتري باتخاذ التدابير اللازمة لسحب/لاسترداد السلع على نفقة المجهّز.</w:t>
            </w:r>
          </w:p>
          <w:p w14:paraId="370F9247" w14:textId="77777777" w:rsidR="00945F07" w:rsidRDefault="00945F07" w:rsidP="00945F07">
            <w:pPr>
              <w:suppressAutoHyphens/>
              <w:bidi/>
              <w:spacing w:after="200"/>
              <w:jc w:val="both"/>
              <w:rPr>
                <w:color w:val="000000"/>
                <w:sz w:val="24"/>
                <w:szCs w:val="24"/>
              </w:rPr>
            </w:pPr>
          </w:p>
          <w:p w14:paraId="26F9D1EE" w14:textId="6C25AF61" w:rsidR="00106D6A" w:rsidRPr="002467B5" w:rsidRDefault="00945F07" w:rsidP="003274B1">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6820E9CA"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في حالة فشل المادة في التحليل الذي يجريه المركز الوطني للرقابة والبحوث الدوائية او اي جهه مختصة يتم اضافة مبلغ المصاريف الادارية بما يعادل نسبة </w:t>
            </w:r>
            <w:r w:rsidR="00E51415" w:rsidRPr="00575E00">
              <w:rPr>
                <w:rFonts w:hint="cs"/>
                <w:color w:val="000000"/>
                <w:sz w:val="24"/>
                <w:szCs w:val="24"/>
                <w:highlight w:val="yellow"/>
                <w:rtl/>
              </w:rPr>
              <w:t>20</w:t>
            </w:r>
            <w:r w:rsidRPr="00575E00">
              <w:rPr>
                <w:rFonts w:hint="cs"/>
                <w:color w:val="000000"/>
                <w:sz w:val="24"/>
                <w:szCs w:val="24"/>
                <w:highlight w:val="yellow"/>
                <w:rtl/>
              </w:rPr>
              <w:t>%</w:t>
            </w:r>
            <w:r w:rsidRPr="002467B5">
              <w:rPr>
                <w:rFonts w:hint="cs"/>
                <w:color w:val="000000"/>
                <w:sz w:val="24"/>
                <w:szCs w:val="24"/>
                <w:rtl/>
              </w:rPr>
              <w:t xml:space="preserve"> من المبلغ الكلي للمادة الفاشلة مع فرض غرامة تاخيرية في حال عدم شحن المادة التعويضية من قبل البائع خلال المدة المتفق عليها في العقد وبالنسبة المتفق عليها </w:t>
            </w:r>
          </w:p>
          <w:p w14:paraId="51B5DD06"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يقوم المجهز بتعويض الكميات المنتهية المفعول غير المصروفة في مخازن وزارة الصحة ومخازن كيماديابنسبة 100%من الكمية</w:t>
            </w:r>
            <w:r w:rsidR="00575E00">
              <w:rPr>
                <w:rFonts w:hint="cs"/>
                <w:color w:val="000000"/>
                <w:sz w:val="24"/>
                <w:szCs w:val="24"/>
                <w:rtl/>
              </w:rPr>
              <w:t xml:space="preserve"> الكلية للمادة المنتهية المفعول </w:t>
            </w:r>
            <w:r w:rsidR="00575E00" w:rsidRPr="00575E00">
              <w:rPr>
                <w:rFonts w:hint="cs"/>
                <w:color w:val="000000"/>
                <w:sz w:val="24"/>
                <w:szCs w:val="24"/>
                <w:highlight w:val="yellow"/>
                <w:rtl/>
              </w:rPr>
              <w:t>على ان يكون التعويض عينيا في حال الحاجة الى المادة منهية المفعول وفي حال انتفاء الحاجة للمادة يكون ماديا .</w:t>
            </w:r>
            <w:r w:rsidR="00575E00">
              <w:rPr>
                <w:rFonts w:hint="cs"/>
                <w:color w:val="000000"/>
                <w:sz w:val="24"/>
                <w:szCs w:val="24"/>
                <w:rtl/>
              </w:rPr>
              <w:t xml:space="preserve"> </w:t>
            </w:r>
          </w:p>
          <w:p w14:paraId="48ED0592"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lang w:bidi="ar-IQ"/>
              </w:rPr>
            </w:pPr>
            <w:r w:rsidRPr="002467B5">
              <w:rPr>
                <w:rFonts w:hint="cs"/>
                <w:b/>
                <w:bCs/>
                <w:color w:val="000000"/>
                <w:sz w:val="24"/>
                <w:szCs w:val="24"/>
                <w:rtl/>
                <w:lang w:bidi="ar-IQ"/>
              </w:rPr>
              <w:t xml:space="preserve"> -  </w:t>
            </w:r>
            <w:r w:rsidRPr="002467B5">
              <w:rPr>
                <w:rFonts w:hint="cs"/>
                <w:color w:val="000000"/>
                <w:sz w:val="24"/>
                <w:szCs w:val="24"/>
                <w:rtl/>
                <w:lang w:bidi="ar-IQ"/>
              </w:rPr>
              <w:t xml:space="preserve">يجب على البائع تعويض المواد الفاشلة بالتحليل والمنتهية المفعول لأسباب فنية تعود الى المجهز وبنسبة 100% مع </w:t>
            </w:r>
            <w:r w:rsidR="00E51415" w:rsidRPr="00575E00">
              <w:rPr>
                <w:rFonts w:hint="cs"/>
                <w:color w:val="000000"/>
                <w:sz w:val="24"/>
                <w:szCs w:val="24"/>
                <w:highlight w:val="yellow"/>
                <w:rtl/>
                <w:lang w:bidi="ar-IQ"/>
              </w:rPr>
              <w:t>20</w:t>
            </w:r>
            <w:r w:rsidRPr="00575E00">
              <w:rPr>
                <w:rFonts w:hint="cs"/>
                <w:color w:val="000000"/>
                <w:sz w:val="24"/>
                <w:szCs w:val="24"/>
                <w:highlight w:val="yellow"/>
                <w:rtl/>
                <w:lang w:bidi="ar-IQ"/>
              </w:rPr>
              <w:t>%</w:t>
            </w:r>
            <w:r w:rsidRPr="002467B5">
              <w:rPr>
                <w:rFonts w:hint="cs"/>
                <w:color w:val="000000"/>
                <w:sz w:val="24"/>
                <w:szCs w:val="24"/>
                <w:rtl/>
                <w:lang w:bidi="ar-IQ"/>
              </w:rPr>
              <w:t xml:space="preserve"> مصاريف إدارية من كامل الكمية الفاشلة أو المنتهية المفعول وتفرض غرامة تأخيرية في حال عدم شحن الكمية التعويضية بنفس المدة </w:t>
            </w:r>
            <w:r w:rsidRPr="002467B5">
              <w:rPr>
                <w:rFonts w:hint="cs"/>
                <w:b/>
                <w:bCs/>
                <w:color w:val="000000"/>
                <w:sz w:val="24"/>
                <w:szCs w:val="24"/>
                <w:rtl/>
                <w:lang w:bidi="ar-IQ"/>
              </w:rPr>
              <w:t>والنسبة المتفق عليها في العقد</w:t>
            </w:r>
            <w:r w:rsidRPr="002467B5">
              <w:rPr>
                <w:rFonts w:hint="cs"/>
                <w:color w:val="000000"/>
                <w:sz w:val="24"/>
                <w:szCs w:val="24"/>
                <w:rtl/>
                <w:lang w:bidi="ar-IQ"/>
              </w:rPr>
              <w:t xml:space="preserve">. </w:t>
            </w:r>
          </w:p>
          <w:p w14:paraId="47FB9C70"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يجب على البائع  تعويض المواد المنتهية المفعول خلال مدة يتم تحديدها بأيعاز من الطرف الاول(المشتري /كيماديا). </w:t>
            </w:r>
          </w:p>
          <w:p w14:paraId="1AAD4BD5"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  يجب على البائع تعويض للمواد الفاشلة بالتحليل خلال مدة التجهيز وبالنسبة المنصوص عليها  في العقد من تاريخ التبليغ بذلك .</w:t>
            </w:r>
          </w:p>
          <w:p w14:paraId="0542E76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lang w:bidi="ar-IQ"/>
              </w:rPr>
              <w:t>-</w:t>
            </w:r>
            <w:r w:rsidRPr="002467B5">
              <w:rPr>
                <w:rFonts w:hint="cs"/>
                <w:color w:val="000000"/>
                <w:sz w:val="24"/>
                <w:szCs w:val="24"/>
                <w:rtl/>
              </w:rPr>
              <w:t xml:space="preserve">   على الطرف الثاني ضمان العيوب الخفية التي تظهر في البيع واي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w:t>
            </w:r>
          </w:p>
          <w:p w14:paraId="72B2FBCE"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تفرض نسبة الغرامة التأخيرية  في حالة ان الشركة لم تشحن مادة التعويض خلال نفس المدة المنصوص عليها في العقد على ان تبدأ من تاريخ تبليغه بذلك ويبدأ احتساب مدة شحن الشحنة الثانية بعد وصول الشحنة التعويضية اذا كان العقد متعدد الشحنات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 ومصادرة كافة التامينات ولها الحق باللجوء إلى المحاكم المختصة لأستحصال حقوقها</w:t>
            </w:r>
          </w:p>
          <w:p w14:paraId="5772F4F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يكون البائع مسؤولا عن تعويض المشتري عن أي نقص او عيب قد يظهر بالمواد بعد توزيعها او استخدام البضاعة في المستشفيات وبعد التدقيق الضروري والتحليل اذا كان العيب من الناحية التصنيعية. </w:t>
            </w:r>
          </w:p>
          <w:p w14:paraId="702B72A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lastRenderedPageBreak/>
              <w:t xml:space="preserve"> -</w:t>
            </w:r>
            <w:r w:rsidRPr="002467B5">
              <w:rPr>
                <w:rFonts w:hint="cs"/>
                <w:color w:val="000000"/>
                <w:sz w:val="24"/>
                <w:szCs w:val="24"/>
                <w:rtl/>
              </w:rPr>
              <w:t xml:space="preserve">  يجب على البائع تعويض المواد المتضررة </w:t>
            </w:r>
            <w:r w:rsidRPr="002467B5">
              <w:rPr>
                <w:rFonts w:hint="cs"/>
                <w:b/>
                <w:bCs/>
                <w:color w:val="000000"/>
                <w:sz w:val="24"/>
                <w:szCs w:val="24"/>
                <w:rtl/>
                <w:lang w:bidi="ar-IQ"/>
              </w:rPr>
              <w:t xml:space="preserve">و </w:t>
            </w:r>
            <w:r w:rsidRPr="002467B5">
              <w:rPr>
                <w:rFonts w:hint="cs"/>
                <w:color w:val="000000"/>
                <w:sz w:val="24"/>
                <w:szCs w:val="24"/>
                <w:rtl/>
              </w:rPr>
              <w:t>الفاشلة في التحليل و المواد المفقودة والمواد الناقصة والمواد غير المطابقة للمواصفات المطلوبة وضمن فترة التسليم المذكورة في العقد. على ان يبدأ احتسابها من تاريخ تبليغ الشركة بالفشل او النقص أو الفقدان مع مراعاة ان تكون تلك المدة ضمن مدة تنفيذ العقد أما الشحنات الأخرى فيجب أن تشحن بنفس جدولة الشحن من تأريخ شحن الكمية التعويضية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السعرواالمصاريف الأدارية ومصادرة كافة التامينات ولها الحق باللجوء إلى المحاكم المختصة لأستحصال حقوقها.</w:t>
            </w:r>
          </w:p>
          <w:p w14:paraId="4DD9635A"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w:t>
            </w:r>
            <w:r w:rsidRPr="002467B5">
              <w:rPr>
                <w:rFonts w:hint="cs"/>
                <w:color w:val="000000"/>
                <w:sz w:val="24"/>
                <w:szCs w:val="24"/>
                <w:rtl/>
              </w:rPr>
              <w:t xml:space="preserve">  على المجهز ختم عبارة)فاشل غير صالح للاستعمال </w:t>
            </w:r>
            <w:r w:rsidRPr="002467B5">
              <w:rPr>
                <w:color w:val="000000"/>
                <w:sz w:val="24"/>
                <w:szCs w:val="24"/>
              </w:rPr>
              <w:t>MOH- Kim)</w:t>
            </w:r>
            <w:r w:rsidRPr="002467B5">
              <w:rPr>
                <w:rFonts w:hint="cs"/>
                <w:color w:val="000000"/>
                <w:sz w:val="24"/>
                <w:szCs w:val="24"/>
                <w:rtl/>
              </w:rPr>
              <w:t xml:space="preserve">) </w:t>
            </w:r>
            <w:r w:rsidRPr="002467B5">
              <w:rPr>
                <w:color w:val="000000"/>
                <w:sz w:val="24"/>
                <w:szCs w:val="24"/>
              </w:rPr>
              <w:t>(</w:t>
            </w:r>
            <w:r w:rsidRPr="002467B5">
              <w:rPr>
                <w:rFonts w:hint="cs"/>
                <w:color w:val="000000"/>
                <w:sz w:val="24"/>
                <w:szCs w:val="24"/>
                <w:rtl/>
              </w:rPr>
              <w:t>على الكمية الفاشلة او غير المطابقة للمواصفات في مخازن وزارة الصحة ومخازن كيماديا وعلى حساب المجهز.</w:t>
            </w:r>
          </w:p>
          <w:p w14:paraId="27C55E05" w14:textId="77777777" w:rsidR="00EA4F08" w:rsidRDefault="00EA4F08" w:rsidP="0028343A">
            <w:pPr>
              <w:suppressAutoHyphens/>
              <w:bidi/>
              <w:spacing w:after="200"/>
              <w:jc w:val="both"/>
              <w:rPr>
                <w:color w:val="000000"/>
                <w:sz w:val="24"/>
                <w:szCs w:val="24"/>
                <w:rtl/>
              </w:rPr>
            </w:pPr>
            <w:r w:rsidRPr="002467B5">
              <w:rPr>
                <w:rFonts w:hint="cs"/>
                <w:color w:val="000000"/>
                <w:sz w:val="24"/>
                <w:szCs w:val="24"/>
                <w:rtl/>
              </w:rPr>
              <w:t xml:space="preserve">-    فيما اذا فشلت مادة في التحليل او انتهت المفعول ولم تستجيب الشركة للتعويض خلال السقف الزمني المتفق عليه مع المجهز بالنسبة للمواد الاجنبية و30 يوم بالنسبة للمواد المحلية بعد ارسال كتاب انذار يتضمن التعويض وسحب المادة الفاشلة او المنتهية المفعول فان كيماديا لها الحق باتلاف المادة الفاشلة </w:t>
            </w:r>
            <w:r w:rsidRPr="002467B5">
              <w:rPr>
                <w:color w:val="000000"/>
                <w:sz w:val="24"/>
                <w:szCs w:val="24"/>
                <w:rtl/>
              </w:rPr>
              <w:t>او المنتهية المفعول واسقاط حق الشركة باستعادة المادة اوقيمتها.</w:t>
            </w:r>
          </w:p>
          <w:p w14:paraId="59B4B5FD" w14:textId="77777777" w:rsidR="00DF6F34" w:rsidRPr="002467B5" w:rsidRDefault="00DF6F34" w:rsidP="00DF6F34">
            <w:pPr>
              <w:suppressAutoHyphens/>
              <w:bidi/>
              <w:spacing w:after="200"/>
              <w:jc w:val="both"/>
              <w:rPr>
                <w:sz w:val="24"/>
                <w:szCs w:val="24"/>
                <w:rtl/>
              </w:rPr>
            </w:pPr>
            <w:r w:rsidRPr="00DF6F34">
              <w:rPr>
                <w:rFonts w:hint="cs"/>
                <w:color w:val="000000"/>
                <w:sz w:val="24"/>
                <w:szCs w:val="24"/>
                <w:shd w:val="clear" w:color="auto" w:fill="FFFF00"/>
                <w:rtl/>
              </w:rPr>
              <w:t>-الزام المجهز بتحمل مبا</w:t>
            </w:r>
            <w:r w:rsidR="00DD520A">
              <w:rPr>
                <w:rFonts w:hint="cs"/>
                <w:color w:val="000000"/>
                <w:sz w:val="24"/>
                <w:szCs w:val="24"/>
                <w:shd w:val="clear" w:color="auto" w:fill="FFFF00"/>
                <w:rtl/>
              </w:rPr>
              <w:t xml:space="preserve">لغ اتلاف الادوية الفاشلة . </w:t>
            </w:r>
          </w:p>
        </w:tc>
        <w:tc>
          <w:tcPr>
            <w:tcW w:w="1559" w:type="dxa"/>
          </w:tcPr>
          <w:p w14:paraId="04B69264"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EA4F08" w14:paraId="6F137991" w14:textId="77777777" w:rsidTr="00A63ABA">
        <w:tc>
          <w:tcPr>
            <w:tcW w:w="9923" w:type="dxa"/>
          </w:tcPr>
          <w:p w14:paraId="7A73CFB9" w14:textId="77777777" w:rsidR="00EA4F08" w:rsidRPr="002467B5" w:rsidRDefault="00EA4F08" w:rsidP="00CD5FE1">
            <w:pPr>
              <w:pStyle w:val="Header"/>
              <w:bidi/>
              <w:spacing w:line="360" w:lineRule="auto"/>
              <w:ind w:right="360"/>
              <w:jc w:val="both"/>
              <w:rPr>
                <w:b/>
                <w:bCs/>
                <w:color w:val="000000"/>
                <w:sz w:val="24"/>
                <w:szCs w:val="24"/>
                <w:rtl/>
                <w:lang w:bidi="ar-LB"/>
              </w:rPr>
            </w:pPr>
          </w:p>
          <w:p w14:paraId="47F4D854"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171BEC8E" w14:textId="77777777" w:rsidR="00EA4F08"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المجهز</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جهة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00997456">
              <w:rPr>
                <w:rFonts w:hint="cs"/>
                <w:b/>
                <w:bCs/>
                <w:color w:val="000000"/>
                <w:sz w:val="24"/>
                <w:szCs w:val="24"/>
                <w:u w:val="single"/>
                <w:rtl/>
                <w:lang w:bidi="ar-LB"/>
              </w:rPr>
              <w:t xml:space="preserve"> </w:t>
            </w:r>
            <w:r w:rsidRPr="002467B5">
              <w:rPr>
                <w:rFonts w:hint="cs"/>
                <w:b/>
                <w:bCs/>
                <w:color w:val="000000"/>
                <w:sz w:val="24"/>
                <w:szCs w:val="24"/>
                <w:u w:val="single"/>
                <w:rtl/>
                <w:lang w:bidi="ar-LB"/>
              </w:rPr>
              <w:t>لا تنطبق</w:t>
            </w:r>
            <w:r w:rsidR="00997456">
              <w:rPr>
                <w:rFonts w:hint="cs"/>
                <w:b/>
                <w:bCs/>
                <w:color w:val="000000"/>
                <w:sz w:val="24"/>
                <w:szCs w:val="24"/>
                <w:u w:val="single"/>
                <w:rtl/>
                <w:lang w:bidi="ar-LB"/>
              </w:rPr>
              <w:t xml:space="preserve"> </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عندها</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للمشتري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الدفعة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المقدمة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الى</w:t>
            </w:r>
            <w:r w:rsidR="00997456">
              <w:rPr>
                <w:rFonts w:hint="cs"/>
                <w:color w:val="000000"/>
                <w:sz w:val="24"/>
                <w:szCs w:val="24"/>
                <w:u w:val="single"/>
                <w:rtl/>
                <w:lang w:bidi="ar-LB"/>
              </w:rPr>
              <w:t xml:space="preserve"> </w:t>
            </w:r>
            <w:r w:rsidRPr="002467B5">
              <w:rPr>
                <w:color w:val="000000"/>
                <w:sz w:val="24"/>
                <w:szCs w:val="24"/>
                <w:u w:val="single"/>
                <w:lang w:bidi="ar-LB"/>
              </w:rPr>
              <w:t>x</w:t>
            </w:r>
            <w:r w:rsidR="00997456">
              <w:rPr>
                <w:rFonts w:hint="cs"/>
                <w:color w:val="000000"/>
                <w:sz w:val="24"/>
                <w:szCs w:val="24"/>
                <w:u w:val="single"/>
                <w:rtl/>
                <w:lang w:bidi="ar-LB"/>
              </w:rPr>
              <w:t xml:space="preserve"> </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254EB57D" w14:textId="77777777" w:rsidR="00997456" w:rsidRPr="002467B5" w:rsidRDefault="00997456" w:rsidP="00997456">
            <w:pPr>
              <w:shd w:val="clear" w:color="auto" w:fill="FFFF99"/>
              <w:bidi/>
              <w:spacing w:line="300" w:lineRule="exact"/>
              <w:jc w:val="both"/>
              <w:rPr>
                <w:color w:val="000000"/>
                <w:sz w:val="24"/>
                <w:szCs w:val="24"/>
                <w:lang w:bidi="ar-IQ"/>
              </w:rPr>
            </w:pPr>
          </w:p>
          <w:p w14:paraId="57955533" w14:textId="77777777" w:rsidR="00EA4F08" w:rsidRPr="002467B5" w:rsidRDefault="00EA4F08" w:rsidP="00076B21">
            <w:pPr>
              <w:pStyle w:val="ListParagraph"/>
              <w:numPr>
                <w:ilvl w:val="0"/>
                <w:numId w:val="40"/>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997456">
              <w:rPr>
                <w:rFonts w:hint="cs"/>
                <w:b/>
                <w:bCs/>
                <w:color w:val="000000"/>
                <w:szCs w:val="24"/>
                <w:rtl/>
                <w:lang w:bidi="ar-LB"/>
              </w:rPr>
              <w:t xml:space="preserve"> </w:t>
            </w:r>
            <w:r w:rsidRPr="002467B5">
              <w:rPr>
                <w:rFonts w:hint="eastAsia"/>
                <w:b/>
                <w:bCs/>
                <w:color w:val="000000"/>
                <w:szCs w:val="24"/>
                <w:rtl/>
                <w:lang w:bidi="ar-LB"/>
              </w:rPr>
              <w:t>للسلع</w:t>
            </w:r>
            <w:r w:rsidR="00997456">
              <w:rPr>
                <w:rFonts w:hint="cs"/>
                <w:b/>
                <w:bCs/>
                <w:color w:val="000000"/>
                <w:szCs w:val="24"/>
                <w:rtl/>
                <w:lang w:bidi="ar-LB"/>
              </w:rPr>
              <w:t xml:space="preserve"> </w:t>
            </w:r>
            <w:r w:rsidRPr="002467B5">
              <w:rPr>
                <w:rFonts w:hint="eastAsia"/>
                <w:b/>
                <w:bCs/>
                <w:color w:val="000000"/>
                <w:szCs w:val="24"/>
                <w:rtl/>
                <w:lang w:bidi="ar-LB"/>
              </w:rPr>
              <w:t>الم</w:t>
            </w:r>
            <w:r w:rsidRPr="002467B5">
              <w:rPr>
                <w:rFonts w:hint="cs"/>
                <w:b/>
                <w:bCs/>
                <w:color w:val="000000"/>
                <w:szCs w:val="24"/>
                <w:rtl/>
                <w:lang w:bidi="ar-LB"/>
              </w:rPr>
              <w:t>قدمة</w:t>
            </w:r>
            <w:r w:rsidR="00997456">
              <w:rPr>
                <w:rFonts w:hint="cs"/>
                <w:b/>
                <w:bCs/>
                <w:color w:val="000000"/>
                <w:szCs w:val="24"/>
                <w:rtl/>
                <w:lang w:bidi="ar-LB"/>
              </w:rPr>
              <w:t xml:space="preserve"> </w:t>
            </w:r>
            <w:r w:rsidRPr="002467B5">
              <w:rPr>
                <w:rFonts w:hint="eastAsia"/>
                <w:b/>
                <w:bCs/>
                <w:color w:val="000000"/>
                <w:szCs w:val="24"/>
                <w:rtl/>
                <w:lang w:bidi="ar-LB"/>
              </w:rPr>
              <w:t>من</w:t>
            </w:r>
            <w:r w:rsidR="00997456">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r w:rsidR="00997456">
              <w:rPr>
                <w:rFonts w:hint="cs"/>
                <w:b/>
                <w:smallCaps/>
                <w:color w:val="000000"/>
                <w:szCs w:val="24"/>
                <w:rtl/>
              </w:rPr>
              <w:t xml:space="preserve"> </w:t>
            </w:r>
            <w:r w:rsidR="00997456" w:rsidRPr="00997456">
              <w:rPr>
                <w:rFonts w:hint="cs"/>
                <w:bCs/>
                <w:smallCaps/>
                <w:color w:val="000000"/>
                <w:sz w:val="28"/>
                <w:szCs w:val="28"/>
                <w:highlight w:val="yellow"/>
                <w:rtl/>
              </w:rPr>
              <w:t>( لا تنطبق )</w:t>
            </w:r>
          </w:p>
          <w:p w14:paraId="16F268BC" w14:textId="77777777" w:rsidR="00EA4F08" w:rsidRPr="002467B5" w:rsidRDefault="00EA4F08" w:rsidP="00CD5FE1">
            <w:pPr>
              <w:pStyle w:val="ListParagraph"/>
              <w:bidi/>
              <w:spacing w:line="300" w:lineRule="exact"/>
              <w:ind w:left="360"/>
              <w:rPr>
                <w:color w:val="000000"/>
                <w:szCs w:val="24"/>
              </w:rPr>
            </w:pPr>
          </w:p>
          <w:p w14:paraId="6CA8BAA7"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00D8804" w14:textId="77777777" w:rsidR="00EA4F08" w:rsidRPr="002467B5" w:rsidRDefault="00EA4F08" w:rsidP="00CD5FE1">
            <w:pPr>
              <w:pStyle w:val="ListParagraph"/>
              <w:bidi/>
              <w:spacing w:line="300" w:lineRule="exact"/>
              <w:ind w:left="342"/>
              <w:rPr>
                <w:color w:val="000000"/>
                <w:szCs w:val="24"/>
                <w:rtl/>
                <w:lang w:bidi="ar-IQ"/>
              </w:rPr>
            </w:pPr>
          </w:p>
          <w:p w14:paraId="4227B1EF" w14:textId="77777777" w:rsidR="00EA4F08" w:rsidRPr="002467B5" w:rsidRDefault="00EA4F08" w:rsidP="00076B21">
            <w:pPr>
              <w:pStyle w:val="ListParagraph"/>
              <w:numPr>
                <w:ilvl w:val="0"/>
                <w:numId w:val="39"/>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07E1E54F" w14:textId="77777777" w:rsidR="00EA4F08" w:rsidRPr="002467B5" w:rsidRDefault="00EA4F08" w:rsidP="00CD5FE1">
            <w:pPr>
              <w:pStyle w:val="ListParagraph"/>
              <w:bidi/>
              <w:spacing w:line="300" w:lineRule="exact"/>
              <w:ind w:left="342"/>
              <w:rPr>
                <w:b/>
                <w:color w:val="000000"/>
                <w:szCs w:val="24"/>
                <w:rtl/>
                <w:lang w:bidi="ar-IQ"/>
              </w:rPr>
            </w:pPr>
          </w:p>
          <w:p w14:paraId="0026C61E" w14:textId="77777777" w:rsidR="00EA4F08" w:rsidRPr="002467B5" w:rsidRDefault="00EA4F08" w:rsidP="00076B21">
            <w:pPr>
              <w:pStyle w:val="ListParagraph"/>
              <w:numPr>
                <w:ilvl w:val="0"/>
                <w:numId w:val="39"/>
              </w:numPr>
              <w:bidi/>
              <w:spacing w:line="300" w:lineRule="exact"/>
              <w:rPr>
                <w:color w:val="000000"/>
                <w:szCs w:val="24"/>
              </w:rPr>
            </w:pPr>
            <w:r w:rsidRPr="002467B5">
              <w:rPr>
                <w:rFonts w:hint="cs"/>
                <w:b/>
                <w:bCs/>
                <w:color w:val="000000"/>
                <w:szCs w:val="24"/>
                <w:rtl/>
                <w:lang w:bidi="ar-LB"/>
              </w:rPr>
              <w:t>عند الشحن:</w:t>
            </w:r>
            <w:r w:rsidR="00377039">
              <w:rPr>
                <w:rFonts w:hint="cs"/>
                <w:color w:val="000000"/>
                <w:szCs w:val="24"/>
                <w:rtl/>
              </w:rPr>
              <w:t xml:space="preserve"> </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w:t>
            </w:r>
            <w:r w:rsidR="00377039">
              <w:rPr>
                <w:rFonts w:hint="cs"/>
                <w:color w:val="000000"/>
                <w:szCs w:val="24"/>
                <w:rtl/>
              </w:rPr>
              <w:t xml:space="preserve"> </w:t>
            </w:r>
            <w:r w:rsidRPr="002467B5">
              <w:rPr>
                <w:rFonts w:hint="eastAsia"/>
                <w:color w:val="000000"/>
                <w:szCs w:val="24"/>
                <w:rtl/>
              </w:rPr>
              <w:t>يمصرف</w:t>
            </w:r>
            <w:r w:rsidR="00377039">
              <w:rPr>
                <w:rFonts w:hint="cs"/>
                <w:color w:val="000000"/>
                <w:szCs w:val="24"/>
                <w:rtl/>
              </w:rPr>
              <w:t xml:space="preserve"> </w:t>
            </w:r>
            <w:r w:rsidRPr="002467B5">
              <w:rPr>
                <w:rFonts w:hint="eastAsia"/>
                <w:color w:val="000000"/>
                <w:szCs w:val="24"/>
                <w:rtl/>
              </w:rPr>
              <w:t>في</w:t>
            </w:r>
            <w:r w:rsidR="00377039">
              <w:rPr>
                <w:rFonts w:hint="cs"/>
                <w:color w:val="000000"/>
                <w:szCs w:val="24"/>
                <w:rtl/>
              </w:rPr>
              <w:t xml:space="preserve"> </w:t>
            </w:r>
            <w:r w:rsidRPr="002467B5">
              <w:rPr>
                <w:rFonts w:hint="eastAsia"/>
                <w:color w:val="000000"/>
                <w:szCs w:val="24"/>
                <w:rtl/>
              </w:rPr>
              <w:t>بلد</w:t>
            </w:r>
            <w:r w:rsidR="00377039">
              <w:rPr>
                <w:rFonts w:hint="cs"/>
                <w:color w:val="000000"/>
                <w:szCs w:val="24"/>
                <w:rtl/>
              </w:rPr>
              <w:t xml:space="preserve"> </w:t>
            </w:r>
            <w:r w:rsidRPr="002467B5">
              <w:rPr>
                <w:rFonts w:hint="eastAsia"/>
                <w:color w:val="000000"/>
                <w:szCs w:val="24"/>
                <w:rtl/>
              </w:rPr>
              <w:t>موطن</w:t>
            </w:r>
            <w:r w:rsidRPr="002467B5">
              <w:rPr>
                <w:rFonts w:hint="cs"/>
                <w:color w:val="000000"/>
                <w:szCs w:val="24"/>
                <w:rtl/>
              </w:rPr>
              <w:t xml:space="preserve">ه. </w:t>
            </w:r>
            <w:r w:rsidRPr="002467B5">
              <w:rPr>
                <w:rFonts w:hint="eastAsia"/>
                <w:color w:val="000000"/>
                <w:szCs w:val="24"/>
                <w:rtl/>
              </w:rPr>
              <w:t>يتم</w:t>
            </w:r>
            <w:r w:rsidR="00377039">
              <w:rPr>
                <w:rFonts w:hint="cs"/>
                <w:color w:val="000000"/>
                <w:szCs w:val="24"/>
                <w:rtl/>
              </w:rPr>
              <w:t xml:space="preserve"> </w:t>
            </w:r>
            <w:r w:rsidRPr="002467B5">
              <w:rPr>
                <w:rFonts w:hint="eastAsia"/>
                <w:color w:val="000000"/>
                <w:szCs w:val="24"/>
                <w:rtl/>
              </w:rPr>
              <w:t>الدفع</w:t>
            </w:r>
            <w:r w:rsidR="00377039">
              <w:rPr>
                <w:rFonts w:hint="cs"/>
                <w:color w:val="000000"/>
                <w:szCs w:val="24"/>
                <w:rtl/>
              </w:rPr>
              <w:t xml:space="preserve"> </w:t>
            </w:r>
            <w:r w:rsidRPr="002467B5">
              <w:rPr>
                <w:rFonts w:hint="eastAsia"/>
                <w:color w:val="000000"/>
                <w:szCs w:val="24"/>
                <w:rtl/>
              </w:rPr>
              <w:t>وفق</w:t>
            </w:r>
            <w:r w:rsidR="00377039">
              <w:rPr>
                <w:rFonts w:hint="cs"/>
                <w:color w:val="000000"/>
                <w:szCs w:val="24"/>
                <w:rtl/>
              </w:rPr>
              <w:t xml:space="preserve"> </w:t>
            </w:r>
            <w:r w:rsidRPr="002467B5">
              <w:rPr>
                <w:rFonts w:hint="eastAsia"/>
                <w:color w:val="000000"/>
                <w:szCs w:val="24"/>
                <w:rtl/>
              </w:rPr>
              <w:t>الاعتماد</w:t>
            </w:r>
            <w:r w:rsidR="00377039">
              <w:rPr>
                <w:rFonts w:hint="cs"/>
                <w:color w:val="000000"/>
                <w:szCs w:val="24"/>
                <w:rtl/>
              </w:rPr>
              <w:t xml:space="preserve"> </w:t>
            </w:r>
            <w:r w:rsidRPr="002467B5">
              <w:rPr>
                <w:rFonts w:hint="eastAsia"/>
                <w:color w:val="000000"/>
                <w:szCs w:val="24"/>
                <w:rtl/>
              </w:rPr>
              <w:t>المستندي</w:t>
            </w:r>
            <w:r w:rsidR="00377039">
              <w:rPr>
                <w:rFonts w:hint="cs"/>
                <w:color w:val="000000"/>
                <w:szCs w:val="24"/>
                <w:rtl/>
              </w:rPr>
              <w:t xml:space="preserve"> </w:t>
            </w:r>
            <w:r w:rsidRPr="002467B5">
              <w:rPr>
                <w:rFonts w:hint="eastAsia"/>
                <w:color w:val="000000"/>
                <w:szCs w:val="24"/>
                <w:rtl/>
              </w:rPr>
              <w:t>بعد</w:t>
            </w:r>
            <w:r w:rsidR="00377039">
              <w:rPr>
                <w:rFonts w:hint="cs"/>
                <w:color w:val="000000"/>
                <w:szCs w:val="24"/>
                <w:rtl/>
              </w:rPr>
              <w:t xml:space="preserve"> </w:t>
            </w:r>
            <w:r w:rsidRPr="002467B5">
              <w:rPr>
                <w:rFonts w:hint="eastAsia"/>
                <w:color w:val="000000"/>
                <w:szCs w:val="24"/>
                <w:rtl/>
              </w:rPr>
              <w:t>ابراز</w:t>
            </w:r>
            <w:r w:rsidR="00377039">
              <w:rPr>
                <w:rFonts w:hint="cs"/>
                <w:color w:val="000000"/>
                <w:szCs w:val="24"/>
                <w:rtl/>
              </w:rPr>
              <w:t xml:space="preserve"> </w:t>
            </w:r>
            <w:r w:rsidRPr="002467B5">
              <w:rPr>
                <w:rFonts w:hint="eastAsia"/>
                <w:color w:val="000000"/>
                <w:szCs w:val="24"/>
                <w:rtl/>
              </w:rPr>
              <w:t>المستندات</w:t>
            </w:r>
            <w:r w:rsidR="00377039">
              <w:rPr>
                <w:rFonts w:hint="cs"/>
                <w:color w:val="000000"/>
                <w:szCs w:val="24"/>
                <w:rtl/>
              </w:rPr>
              <w:t xml:space="preserve"> </w:t>
            </w:r>
            <w:r w:rsidRPr="002467B5">
              <w:rPr>
                <w:rFonts w:hint="eastAsia"/>
                <w:color w:val="000000"/>
                <w:szCs w:val="24"/>
                <w:rtl/>
              </w:rPr>
              <w:t>والوثائق</w:t>
            </w:r>
            <w:r w:rsidR="00377039">
              <w:rPr>
                <w:rFonts w:hint="cs"/>
                <w:color w:val="000000"/>
                <w:szCs w:val="24"/>
                <w:rtl/>
              </w:rPr>
              <w:t xml:space="preserve"> </w:t>
            </w:r>
            <w:r w:rsidRPr="002467B5">
              <w:rPr>
                <w:rFonts w:hint="eastAsia"/>
                <w:color w:val="000000"/>
                <w:szCs w:val="24"/>
                <w:rtl/>
              </w:rPr>
              <w:t>ال</w:t>
            </w:r>
            <w:r w:rsidRPr="002467B5">
              <w:rPr>
                <w:rFonts w:hint="cs"/>
                <w:color w:val="000000"/>
                <w:szCs w:val="24"/>
                <w:rtl/>
              </w:rPr>
              <w:t xml:space="preserve">محددة في المادة 11 من الشروط العامة للعقد؛  </w:t>
            </w:r>
          </w:p>
          <w:p w14:paraId="6A8B2C23"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lastRenderedPageBreak/>
              <w:t>سيتحمل</w:t>
            </w:r>
            <w:r w:rsidR="00377039">
              <w:rPr>
                <w:rFonts w:hint="cs"/>
                <w:color w:val="000000"/>
                <w:szCs w:val="24"/>
                <w:rtl/>
                <w:lang w:bidi="ar-LB"/>
              </w:rPr>
              <w:t xml:space="preserve"> </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7829203E" w14:textId="77777777" w:rsidR="00EA4F08" w:rsidRPr="002467B5" w:rsidRDefault="00EA4F08" w:rsidP="00CD5FE1">
            <w:pPr>
              <w:pStyle w:val="Header"/>
              <w:bidi/>
              <w:spacing w:line="360" w:lineRule="auto"/>
              <w:ind w:left="540" w:right="360"/>
              <w:jc w:val="both"/>
              <w:rPr>
                <w:b/>
                <w:bCs/>
                <w:color w:val="000000"/>
                <w:sz w:val="24"/>
                <w:szCs w:val="24"/>
                <w:rtl/>
                <w:lang w:bidi="ar-LB"/>
              </w:rPr>
            </w:pPr>
          </w:p>
          <w:p w14:paraId="5CC6D778" w14:textId="77777777" w:rsidR="00EA4F08" w:rsidRPr="002467B5" w:rsidRDefault="00EA4F08" w:rsidP="00CD5FE1">
            <w:pPr>
              <w:pStyle w:val="Header"/>
              <w:bidi/>
              <w:spacing w:line="360" w:lineRule="auto"/>
              <w:ind w:left="540" w:right="360"/>
              <w:jc w:val="both"/>
              <w:rPr>
                <w:sz w:val="24"/>
                <w:szCs w:val="24"/>
                <w:rtl/>
              </w:rPr>
            </w:pPr>
            <w:r w:rsidRPr="002467B5">
              <w:rPr>
                <w:rFonts w:hint="cs"/>
                <w:b/>
                <w:bCs/>
                <w:color w:val="000000"/>
                <w:sz w:val="24"/>
                <w:szCs w:val="24"/>
                <w:rtl/>
                <w:lang w:bidi="ar-LB"/>
              </w:rPr>
              <w:t xml:space="preserve"> (3)</w:t>
            </w:r>
            <w:r w:rsidR="00377039">
              <w:rPr>
                <w:rFonts w:hint="cs"/>
                <w:b/>
                <w:bCs/>
                <w:color w:val="000000"/>
                <w:sz w:val="24"/>
                <w:szCs w:val="24"/>
                <w:rtl/>
                <w:lang w:bidi="ar-LB"/>
              </w:rPr>
              <w:t xml:space="preserve"> </w:t>
            </w:r>
            <w:r w:rsidRPr="002467B5">
              <w:rPr>
                <w:rFonts w:hint="cs"/>
                <w:b/>
                <w:bCs/>
                <w:color w:val="000000"/>
                <w:sz w:val="24"/>
                <w:szCs w:val="24"/>
                <w:rtl/>
                <w:lang w:bidi="ar-LB"/>
              </w:rPr>
              <w:t xml:space="preserve">يكون شرط الدفع </w:t>
            </w:r>
            <w:r w:rsidRPr="002467B5">
              <w:rPr>
                <w:rFonts w:hint="cs"/>
                <w:sz w:val="24"/>
                <w:szCs w:val="24"/>
                <w:rtl/>
              </w:rPr>
              <w:t>: 50  % عند تقديم مستندات الشحن</w:t>
            </w:r>
          </w:p>
          <w:p w14:paraId="5344F4A1" w14:textId="77777777" w:rsidR="00EA4F08" w:rsidRPr="002467B5" w:rsidRDefault="00EA4F08" w:rsidP="00CD5FE1">
            <w:pPr>
              <w:pStyle w:val="Header"/>
              <w:bidi/>
              <w:spacing w:line="360" w:lineRule="auto"/>
              <w:ind w:left="299" w:right="360"/>
              <w:rPr>
                <w:sz w:val="24"/>
                <w:szCs w:val="24"/>
                <w:rtl/>
              </w:rPr>
            </w:pPr>
            <w:r w:rsidRPr="002467B5">
              <w:rPr>
                <w:rFonts w:hint="cs"/>
                <w:sz w:val="24"/>
                <w:szCs w:val="24"/>
                <w:rtl/>
              </w:rPr>
              <w:t xml:space="preserve">50% بعد وصول المواد الى مخازن وزارة الصحة/كيماديا وقبولها واطلاق صرفها. </w:t>
            </w:r>
          </w:p>
          <w:p w14:paraId="17699CC2"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49AF70E7"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A8B311F" w14:textId="77777777" w:rsidR="00EA4F08" w:rsidRPr="002467B5" w:rsidRDefault="00EA4F08" w:rsidP="00CD5FE1">
            <w:pPr>
              <w:bidi/>
              <w:spacing w:line="300" w:lineRule="exact"/>
              <w:ind w:left="-18"/>
              <w:jc w:val="both"/>
              <w:rPr>
                <w:b/>
                <w:color w:val="000000"/>
                <w:sz w:val="24"/>
                <w:szCs w:val="24"/>
                <w:rtl/>
                <w:lang w:bidi="ar-IQ"/>
              </w:rPr>
            </w:pPr>
          </w:p>
          <w:p w14:paraId="78E85EFB" w14:textId="77777777" w:rsidR="00EA4F08" w:rsidRPr="002467B5" w:rsidRDefault="00EA4F08" w:rsidP="00076B21">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8" w:name="_Toc334907031"/>
            <w:r w:rsidRPr="002467B5">
              <w:rPr>
                <w:rFonts w:hint="eastAsia"/>
                <w:b/>
                <w:bCs/>
                <w:color w:val="000000"/>
                <w:szCs w:val="24"/>
                <w:rtl/>
              </w:rPr>
              <w:t>الدفعات</w:t>
            </w:r>
            <w:r w:rsidR="00530685">
              <w:rPr>
                <w:rFonts w:hint="cs"/>
                <w:b/>
                <w:bCs/>
                <w:color w:val="000000"/>
                <w:szCs w:val="24"/>
                <w:rtl/>
              </w:rPr>
              <w:t xml:space="preserve"> </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8"/>
          </w:p>
          <w:p w14:paraId="0590B288" w14:textId="77777777" w:rsidR="00EA4F08" w:rsidRPr="002467B5" w:rsidRDefault="00EA4F08" w:rsidP="00CD5FE1">
            <w:pPr>
              <w:pStyle w:val="ListParagraph"/>
              <w:bidi/>
              <w:spacing w:line="300" w:lineRule="exact"/>
              <w:ind w:left="342"/>
              <w:rPr>
                <w:color w:val="000000"/>
                <w:szCs w:val="24"/>
                <w:rtl/>
              </w:rPr>
            </w:pPr>
          </w:p>
          <w:p w14:paraId="1B1DBBE3" w14:textId="77777777" w:rsidR="00EA4F08" w:rsidRPr="00EA7DFE" w:rsidRDefault="00530685" w:rsidP="00CD5FE1">
            <w:pPr>
              <w:suppressAutoHyphens/>
              <w:bidi/>
              <w:spacing w:after="200"/>
              <w:jc w:val="both"/>
              <w:rPr>
                <w:sz w:val="24"/>
                <w:szCs w:val="24"/>
                <w:highlight w:val="yellow"/>
                <w:rtl/>
              </w:rPr>
            </w:pPr>
            <w:r w:rsidRPr="00EA7DFE">
              <w:rPr>
                <w:rFonts w:hint="cs"/>
                <w:sz w:val="24"/>
                <w:szCs w:val="24"/>
                <w:highlight w:val="yellow"/>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EBDBAF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1- منح سلفة تشغيلية كدفعة مقدمة بمقدار 50% من مبلغ العقد بشرط ورود التخصيص المالي وتمويله في حساب الطرف الاول . </w:t>
            </w:r>
          </w:p>
          <w:p w14:paraId="2FB9BAB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2- يتم دفع ال 50% المتبقية من مبلغ العقد بعد الفحص والقبول ونجاح المادة في الفحوصات المختبرية واطلاق الصرف . </w:t>
            </w:r>
          </w:p>
          <w:p w14:paraId="033BFDE8"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3- لا يعفى الطرف الثاني من تنفيذ العقد ضمن المدة المحددة في حال عدم دفع السلفة لتاخير ورود التخصيص المالي والتمويل . </w:t>
            </w:r>
          </w:p>
          <w:p w14:paraId="2F886C7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4- تكون الية استيراد مبلغ السلفة التشغيلية ( في حال عدم تنفيذ العقد لأي سبب كان كالاتي : </w:t>
            </w:r>
          </w:p>
          <w:p w14:paraId="1FB52FFA"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أ- يتم استقطاع مبلغ من مجموع استحقاق ( الطرف الثاني ) المجهز عن الاجزاء المنفذة الناجحة في الفحص والتقييم والمطلقة الصرف . </w:t>
            </w:r>
          </w:p>
          <w:p w14:paraId="04FE5D25"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ب- يتم مطالبة الطرف الثاني بالمبلغ المتبقي في حال عدم كفاية المبلغ المستقطع المنصوص عليه في الفقرة (أ) </w:t>
            </w:r>
          </w:p>
          <w:p w14:paraId="2D480752" w14:textId="77777777" w:rsidR="00530685" w:rsidRPr="002467B5" w:rsidRDefault="00EA7DFE" w:rsidP="00EA7DFE">
            <w:pPr>
              <w:suppressAutoHyphens/>
              <w:bidi/>
              <w:spacing w:after="200"/>
              <w:jc w:val="both"/>
              <w:rPr>
                <w:sz w:val="24"/>
                <w:szCs w:val="24"/>
                <w:rtl/>
              </w:rPr>
            </w:pPr>
            <w:r w:rsidRPr="00EA7DFE">
              <w:rPr>
                <w:rFonts w:hint="cs"/>
                <w:sz w:val="24"/>
                <w:szCs w:val="24"/>
                <w:highlight w:val="yellow"/>
                <w:rtl/>
              </w:rPr>
              <w:t xml:space="preserve">  </w:t>
            </w:r>
            <w:r w:rsidR="00530685" w:rsidRPr="00EA7DFE">
              <w:rPr>
                <w:rFonts w:hint="cs"/>
                <w:sz w:val="24"/>
                <w:szCs w:val="24"/>
                <w:highlight w:val="yellow"/>
                <w:rtl/>
              </w:rPr>
              <w:t xml:space="preserve">  ت- في حال الطرف الثاني الاستقطاع او تعذر الرجوع عليه </w:t>
            </w:r>
            <w:r w:rsidRPr="00EA7DFE">
              <w:rPr>
                <w:rFonts w:hint="cs"/>
                <w:sz w:val="24"/>
                <w:szCs w:val="24"/>
                <w:highlight w:val="yellow"/>
                <w:rtl/>
              </w:rPr>
              <w:t xml:space="preserve">فيتم مصادرة الكفالة المصرفية المقدمة عن السبفة كلها او بما </w:t>
            </w:r>
            <w:r w:rsidRPr="00EA7DFE">
              <w:rPr>
                <w:rFonts w:hint="cs"/>
                <w:sz w:val="24"/>
                <w:szCs w:val="24"/>
                <w:highlight w:val="yellow"/>
                <w:rtl/>
              </w:rPr>
              <w:lastRenderedPageBreak/>
              <w:t>يعادل المبلغ عن هذه السلفة .</w:t>
            </w:r>
            <w:r>
              <w:rPr>
                <w:rFonts w:hint="cs"/>
                <w:sz w:val="24"/>
                <w:szCs w:val="24"/>
                <w:rtl/>
              </w:rPr>
              <w:t xml:space="preserve"> </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92B979A"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7863C662" w14:textId="77777777" w:rsidR="00EA4F08" w:rsidRPr="009746A6" w:rsidRDefault="00EA4F08" w:rsidP="008B7483">
            <w:pPr>
              <w:bidi/>
              <w:spacing w:after="200"/>
              <w:jc w:val="both"/>
              <w:rPr>
                <w:sz w:val="20"/>
                <w:szCs w:val="20"/>
                <w:rtl/>
              </w:rPr>
            </w:pPr>
            <w:r w:rsidRPr="006F42FC">
              <w:rPr>
                <w:rFonts w:hint="cs"/>
                <w:color w:val="000000"/>
                <w:szCs w:val="24"/>
                <w:rtl/>
              </w:rPr>
              <w:t>ش.ع.ع. 16.3</w:t>
            </w:r>
          </w:p>
        </w:tc>
      </w:tr>
      <w:tr w:rsidR="00EA4F08" w14:paraId="14A4763B" w14:textId="77777777" w:rsidTr="00A63ABA">
        <w:tc>
          <w:tcPr>
            <w:tcW w:w="9923" w:type="dxa"/>
          </w:tcPr>
          <w:p w14:paraId="79935B56"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2523E8C8" w14:textId="77777777" w:rsidR="00EA4F08" w:rsidRPr="009746A6" w:rsidRDefault="00EA4F08" w:rsidP="00997456">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w:t>
            </w:r>
            <w:r w:rsidR="00997456" w:rsidRPr="00997456">
              <w:rPr>
                <w:rFonts w:hint="cs"/>
                <w:color w:val="000000"/>
                <w:szCs w:val="24"/>
                <w:highlight w:val="yellow"/>
                <w:rtl/>
              </w:rPr>
              <w:t>40</w:t>
            </w:r>
            <w:r w:rsidRPr="00997456">
              <w:rPr>
                <w:rFonts w:hint="cs"/>
                <w:color w:val="000000"/>
                <w:szCs w:val="24"/>
                <w:highlight w:val="yellow"/>
                <w:rtl/>
              </w:rPr>
              <w:t>%من مبلغ العقد</w:t>
            </w:r>
            <w:r w:rsidR="00997456" w:rsidRPr="00997456">
              <w:rPr>
                <w:rFonts w:hint="cs"/>
                <w:color w:val="000000"/>
                <w:szCs w:val="24"/>
                <w:highlight w:val="yellow"/>
                <w:rtl/>
              </w:rPr>
              <w:t xml:space="preserve"> مع مراعاة انعكاس هذه التغييرات على الالتزامات التعاقدية للمصانع .</w:t>
            </w:r>
            <w:r w:rsidR="00997456">
              <w:rPr>
                <w:rFonts w:hint="cs"/>
                <w:color w:val="000000"/>
                <w:szCs w:val="24"/>
                <w:rtl/>
              </w:rPr>
              <w:t xml:space="preserve"> </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607CA7AC" w14:textId="77777777" w:rsidTr="00A63ABA">
        <w:tc>
          <w:tcPr>
            <w:tcW w:w="9923" w:type="dxa"/>
          </w:tcPr>
          <w:p w14:paraId="0458719B"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500AF550" w14:textId="77777777" w:rsidR="00EA4F08" w:rsidRPr="009746A6" w:rsidRDefault="00EA4F08" w:rsidP="00DD520A">
            <w:pPr>
              <w:suppressAutoHyphens/>
              <w:bidi/>
              <w:spacing w:after="200"/>
              <w:jc w:val="both"/>
              <w:rPr>
                <w:sz w:val="20"/>
                <w:szCs w:val="20"/>
                <w:rtl/>
              </w:rPr>
            </w:pPr>
            <w:r w:rsidRPr="006F42FC">
              <w:rPr>
                <w:rFonts w:hint="cs"/>
                <w:color w:val="000000"/>
                <w:szCs w:val="24"/>
                <w:rtl/>
              </w:rPr>
              <w:t xml:space="preserve">-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w:t>
            </w:r>
            <w:r w:rsidRPr="00DD520A">
              <w:rPr>
                <w:rFonts w:hint="cs"/>
                <w:color w:val="000000"/>
                <w:szCs w:val="24"/>
                <w:highlight w:val="yellow"/>
                <w:rtl/>
              </w:rPr>
              <w:t xml:space="preserve">غرامة عقدية </w:t>
            </w:r>
            <w:r w:rsidR="00DD520A" w:rsidRPr="00DD520A">
              <w:rPr>
                <w:rFonts w:hint="cs"/>
                <w:color w:val="000000"/>
                <w:szCs w:val="24"/>
                <w:highlight w:val="yellow"/>
                <w:rtl/>
              </w:rPr>
              <w:t>وحسب النسب المنصوص عليها في بند الغرامات</w:t>
            </w:r>
            <w:r w:rsidR="00DD520A">
              <w:rPr>
                <w:rFonts w:hint="cs"/>
                <w:color w:val="000000"/>
                <w:szCs w:val="24"/>
                <w:rtl/>
              </w:rPr>
              <w:t xml:space="preserve"> </w:t>
            </w:r>
          </w:p>
        </w:tc>
        <w:tc>
          <w:tcPr>
            <w:tcW w:w="1559" w:type="dxa"/>
          </w:tcPr>
          <w:p w14:paraId="4F71EC2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462B0A99" w14:textId="77777777" w:rsidTr="00A63ABA">
        <w:tc>
          <w:tcPr>
            <w:tcW w:w="9923" w:type="dxa"/>
          </w:tcPr>
          <w:p w14:paraId="29394AB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5F481DD"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6026A8EA"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3C3AAAB2" w14:textId="77777777" w:rsidTr="00A63ABA">
        <w:tc>
          <w:tcPr>
            <w:tcW w:w="9923" w:type="dxa"/>
          </w:tcPr>
          <w:p w14:paraId="7C42778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0921D107" w14:textId="77777777" w:rsidR="00EA4F08" w:rsidRDefault="00EA4F08" w:rsidP="004B2569">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p w14:paraId="715CA0CD" w14:textId="77777777" w:rsidR="003C0993" w:rsidRPr="009746A6" w:rsidRDefault="003C0993" w:rsidP="003C0993">
            <w:pPr>
              <w:suppressAutoHyphens/>
              <w:bidi/>
              <w:spacing w:after="200"/>
              <w:jc w:val="both"/>
              <w:rPr>
                <w:sz w:val="20"/>
                <w:szCs w:val="20"/>
                <w:rtl/>
                <w:lang w:bidi="ar-IQ"/>
              </w:rPr>
            </w:pPr>
          </w:p>
        </w:tc>
        <w:tc>
          <w:tcPr>
            <w:tcW w:w="1559" w:type="dxa"/>
          </w:tcPr>
          <w:p w14:paraId="0991DF9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3C0993" w14:paraId="331296A7" w14:textId="77777777" w:rsidTr="00A63ABA">
        <w:tc>
          <w:tcPr>
            <w:tcW w:w="9923" w:type="dxa"/>
          </w:tcPr>
          <w:p w14:paraId="31B35385" w14:textId="77777777" w:rsidR="003C0993" w:rsidRDefault="00341837" w:rsidP="00341837">
            <w:pPr>
              <w:suppressAutoHyphens/>
              <w:bidi/>
              <w:spacing w:line="300" w:lineRule="exact"/>
              <w:rPr>
                <w:color w:val="000000"/>
                <w:szCs w:val="24"/>
                <w:rtl/>
              </w:rPr>
            </w:pPr>
            <w:r>
              <w:rPr>
                <w:rFonts w:hint="cs"/>
                <w:color w:val="000000"/>
                <w:szCs w:val="24"/>
                <w:rtl/>
              </w:rPr>
              <w:t xml:space="preserve">1 للمتعاقد تقديم طلب تحريري بايقاف تنفيذ العقد خلال مدة 14يوم عمل تبدا من تاريخ نشوء سبب توقف وعلى جهة التعاقد ( كيماديا) البت بموضوع توقف خلال مدة 28 يوم تبدا من تاريخ استلام الطلب واعتبار الموضوع من الامور المستعجلة </w:t>
            </w:r>
          </w:p>
          <w:p w14:paraId="4797DB86" w14:textId="77777777" w:rsidR="00341837" w:rsidRDefault="00341837" w:rsidP="00341837">
            <w:pPr>
              <w:suppressAutoHyphens/>
              <w:bidi/>
              <w:spacing w:line="300" w:lineRule="exact"/>
              <w:rPr>
                <w:color w:val="000000"/>
                <w:szCs w:val="24"/>
                <w:rtl/>
              </w:rPr>
            </w:pPr>
            <w:r>
              <w:rPr>
                <w:rFonts w:hint="cs"/>
                <w:color w:val="000000"/>
                <w:szCs w:val="24"/>
                <w:rtl/>
              </w:rPr>
              <w:t xml:space="preserve">2 اذا تجاوز التوقف مدة 45 يوم للجهة التعاقد ( كيماديا ) اتخاذ الاجراءات الكفيلة بحسم الموضوع وفقا لما ياتي </w:t>
            </w:r>
          </w:p>
          <w:p w14:paraId="27CD8517" w14:textId="77777777" w:rsidR="00341837" w:rsidRDefault="00341837" w:rsidP="00341837">
            <w:pPr>
              <w:suppressAutoHyphens/>
              <w:bidi/>
              <w:spacing w:line="300" w:lineRule="exact"/>
              <w:rPr>
                <w:color w:val="000000"/>
                <w:szCs w:val="24"/>
                <w:rtl/>
              </w:rPr>
            </w:pPr>
            <w:r>
              <w:rPr>
                <w:rFonts w:hint="cs"/>
                <w:color w:val="000000"/>
                <w:szCs w:val="24"/>
                <w:rtl/>
              </w:rPr>
              <w:lastRenderedPageBreak/>
              <w:t xml:space="preserve">أ انهاء العقد اذا كان التوقف بسبب جهة التعاقد كيماديا وفي هذه الحالة يتم دفع مستحقات المتعاقد عن الاعمال او الفقرات المنفذة </w:t>
            </w:r>
          </w:p>
          <w:p w14:paraId="12777BEE" w14:textId="77777777" w:rsidR="00341837" w:rsidRDefault="00341837" w:rsidP="00341837">
            <w:pPr>
              <w:suppressAutoHyphens/>
              <w:bidi/>
              <w:spacing w:line="300" w:lineRule="exact"/>
              <w:rPr>
                <w:color w:val="000000"/>
                <w:szCs w:val="24"/>
                <w:rtl/>
              </w:rPr>
            </w:pPr>
            <w:r>
              <w:rPr>
                <w:rFonts w:hint="cs"/>
                <w:color w:val="000000"/>
                <w:szCs w:val="24"/>
                <w:rtl/>
              </w:rPr>
              <w:t xml:space="preserve">ب اذا كان سبب التوقف هو القوة القاهرة فيتم دفع مستحقات المتعاقد عن الاعمال المنجزة والنظر في امكانية استئناف العمل بعد زوال القوة القاهرة وفي حال استمرار اسباب القوة القاهرة فبالامكان انهاء العقد باتفاق الطرفين بسبب استحالة التنفيذ القوة القاهرة </w:t>
            </w:r>
          </w:p>
          <w:p w14:paraId="0CDA1243" w14:textId="77777777" w:rsidR="00341837" w:rsidRDefault="00341837" w:rsidP="00341837">
            <w:pPr>
              <w:suppressAutoHyphens/>
              <w:bidi/>
              <w:spacing w:line="300" w:lineRule="exact"/>
              <w:rPr>
                <w:color w:val="000000"/>
                <w:szCs w:val="24"/>
                <w:rtl/>
              </w:rPr>
            </w:pPr>
            <w:r>
              <w:rPr>
                <w:rFonts w:hint="cs"/>
                <w:color w:val="000000"/>
                <w:szCs w:val="24"/>
                <w:rtl/>
              </w:rPr>
              <w:t>3 يتم التعامل مع مدة العقد على ضوء ما تم ذكره في الفقرات اعلاه على انها مدة توقف قاطعة لمدة العقد الاصلية ولا تعتبر فترة</w:t>
            </w:r>
            <w:r w:rsidR="003F0EA4">
              <w:rPr>
                <w:rFonts w:hint="cs"/>
                <w:color w:val="000000"/>
                <w:szCs w:val="24"/>
                <w:rtl/>
              </w:rPr>
              <w:t xml:space="preserve"> تمديد وبالتالي فان مدة العقد تبقى كما هي ولا يتم تمديدها بسبب حصول التوقف بناءا عليه يتم احتساب الغرامة التاخيرية في حالة اخلال المتعاقد في العقود التي يحدث فيها امر التوقف والصادر بشكل اصولي على اساس المدة العقدية </w:t>
            </w:r>
          </w:p>
          <w:p w14:paraId="24FB3BAE" w14:textId="77777777" w:rsidR="003F0EA4" w:rsidRPr="003F0EA4" w:rsidRDefault="003F0EA4" w:rsidP="00076B21">
            <w:pPr>
              <w:pStyle w:val="ListParagraph"/>
              <w:numPr>
                <w:ilvl w:val="0"/>
                <w:numId w:val="18"/>
              </w:numPr>
              <w:suppressAutoHyphens/>
              <w:bidi/>
              <w:spacing w:line="300" w:lineRule="exact"/>
              <w:rPr>
                <w:color w:val="000000"/>
                <w:szCs w:val="24"/>
                <w:rtl/>
              </w:rPr>
            </w:pPr>
            <w:r w:rsidRPr="003F0EA4">
              <w:rPr>
                <w:rFonts w:hint="cs"/>
                <w:color w:val="000000"/>
                <w:szCs w:val="24"/>
                <w:rtl/>
              </w:rPr>
              <w:t xml:space="preserve">في حالة حدوث توقفات لتنفيذ العقد فان ذلك يتطلب قيام جهة التعاقد ( كيماديا) بالزام المتعاقدين معها بتمديد خطابات الضمان وفي حالة انتهاء مدة نفاديتها فيتم تجديدها للتلائم مع المدة الجديدة المعدلة لتنفيذ العقد </w:t>
            </w:r>
          </w:p>
          <w:p w14:paraId="552D438C"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عند حصول التوقف خارج مدة العقد وبعد دخول المتعاقد بمرحلة الغرامات التاخيرية ففي هذه الحالة بالامكان اصدار امر توقف لمدة معينة يتوقف فيها فرض الغرامة التاخيرية لحين حسم الموضوع مع مراعاة احكام هذه التعليمات </w:t>
            </w:r>
          </w:p>
          <w:p w14:paraId="44853AAF"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تكون مدة تقديم المتعاقد الطلب الخاص بتمديد العقد خلال 20 يوم عمل وعلى جهة التعاقد ( كيماديا) النظر في والبت في خلال مدة لا تتجاوز 20 يوم تبدا من تاريخ تسليم الطلب </w:t>
            </w:r>
          </w:p>
          <w:p w14:paraId="462929D5" w14:textId="77777777" w:rsidR="003F0EA4" w:rsidRPr="003F0EA4" w:rsidRDefault="003F0EA4" w:rsidP="00076B21">
            <w:pPr>
              <w:pStyle w:val="ListParagraph"/>
              <w:numPr>
                <w:ilvl w:val="0"/>
                <w:numId w:val="18"/>
              </w:numPr>
              <w:suppressAutoHyphens/>
              <w:bidi/>
              <w:spacing w:line="300" w:lineRule="exact"/>
              <w:rPr>
                <w:color w:val="000000"/>
                <w:szCs w:val="24"/>
                <w:rtl/>
              </w:rPr>
            </w:pPr>
            <w:r>
              <w:rPr>
                <w:rFonts w:hint="cs"/>
                <w:color w:val="000000"/>
                <w:szCs w:val="24"/>
                <w:rtl/>
              </w:rPr>
              <w:t xml:space="preserve">يجب ان لا يتجاوز مجموع مدد التمديدات المسموح بها وفقا للفقرات (أ ، ب،ج) من ثانيا من ضوابط رقم 6 الصادرة عن وزارة التخطيط 30% من مدة العقد وما زاد عنها تعرض على الجهة المركزية للمراجعة والمصادقة على الاحالة </w:t>
            </w:r>
          </w:p>
        </w:tc>
        <w:tc>
          <w:tcPr>
            <w:tcW w:w="1559" w:type="dxa"/>
          </w:tcPr>
          <w:p w14:paraId="3436BD8D" w14:textId="77777777" w:rsidR="003C0993" w:rsidRPr="006F42FC" w:rsidRDefault="003C0993" w:rsidP="00EC7A99">
            <w:pPr>
              <w:bidi/>
              <w:spacing w:line="300" w:lineRule="exact"/>
              <w:jc w:val="both"/>
              <w:rPr>
                <w:color w:val="000000"/>
                <w:szCs w:val="24"/>
                <w:rtl/>
              </w:rPr>
            </w:pPr>
            <w:r>
              <w:rPr>
                <w:rFonts w:hint="cs"/>
                <w:color w:val="000000"/>
                <w:szCs w:val="24"/>
                <w:rtl/>
              </w:rPr>
              <w:lastRenderedPageBreak/>
              <w:t>تمديد العقد او ايقافه</w:t>
            </w:r>
          </w:p>
        </w:tc>
      </w:tr>
      <w:tr w:rsidR="003F0EA4" w14:paraId="108ADBC5" w14:textId="77777777" w:rsidTr="00A63ABA">
        <w:tc>
          <w:tcPr>
            <w:tcW w:w="9923" w:type="dxa"/>
          </w:tcPr>
          <w:p w14:paraId="6B2A42A2" w14:textId="77777777" w:rsidR="003F0EA4" w:rsidRPr="003F0EA4" w:rsidRDefault="008159CA" w:rsidP="003F0EA4">
            <w:pPr>
              <w:suppressAutoHyphens/>
              <w:bidi/>
              <w:spacing w:line="300" w:lineRule="exact"/>
              <w:rPr>
                <w:color w:val="000000"/>
                <w:szCs w:val="24"/>
                <w:rtl/>
              </w:rPr>
            </w:pPr>
            <w:r>
              <w:rPr>
                <w:rFonts w:hint="cs"/>
                <w:color w:val="000000"/>
                <w:szCs w:val="24"/>
                <w:rtl/>
              </w:rPr>
              <w:t xml:space="preserve">لجهة التعاقد ( كيماديا ) تجديد العقد لمدة لا تتجاوز سنتان بناء على اسباب ومبررات يوافق عليها وزير الصحة لجميع انواع العقود ولا يشترط لذلك وجود بند في العقد يجيز تجديده على ان يكون التجديد بنفس شروط العقد الاصلي وعكس ذلك على الضمانات القانونية المطلوبة بهذا الشأن </w:t>
            </w:r>
          </w:p>
        </w:tc>
        <w:tc>
          <w:tcPr>
            <w:tcW w:w="1559" w:type="dxa"/>
          </w:tcPr>
          <w:p w14:paraId="4F4B2302" w14:textId="77777777" w:rsidR="003F0EA4" w:rsidRPr="006F42FC" w:rsidRDefault="003F0EA4" w:rsidP="00EC7A99">
            <w:pPr>
              <w:bidi/>
              <w:spacing w:line="300" w:lineRule="exact"/>
              <w:jc w:val="both"/>
              <w:rPr>
                <w:color w:val="000000"/>
                <w:szCs w:val="24"/>
                <w:rtl/>
              </w:rPr>
            </w:pPr>
            <w:r>
              <w:rPr>
                <w:rFonts w:hint="cs"/>
                <w:color w:val="000000"/>
                <w:szCs w:val="24"/>
                <w:rtl/>
              </w:rPr>
              <w:t xml:space="preserve"> تجديد العقد</w:t>
            </w:r>
          </w:p>
        </w:tc>
      </w:tr>
      <w:tr w:rsidR="00EA4F08" w14:paraId="0C2AE62F" w14:textId="77777777" w:rsidTr="00A63ABA">
        <w:tc>
          <w:tcPr>
            <w:tcW w:w="9923" w:type="dxa"/>
          </w:tcPr>
          <w:p w14:paraId="3A1DD874" w14:textId="77777777" w:rsidR="00EA4F08" w:rsidRPr="00CD3337" w:rsidRDefault="00EA4F08" w:rsidP="00CD3337">
            <w:pPr>
              <w:suppressAutoHyphens/>
              <w:bidi/>
              <w:spacing w:line="300" w:lineRule="exact"/>
              <w:rPr>
                <w:b/>
                <w:bCs/>
                <w:color w:val="000000"/>
                <w:rtl/>
              </w:rPr>
            </w:pPr>
            <w:r w:rsidRPr="00CD3337">
              <w:rPr>
                <w:rFonts w:hint="cs"/>
                <w:b/>
                <w:bCs/>
                <w:color w:val="000000"/>
                <w:rtl/>
              </w:rPr>
              <w:t>22.1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5A731179" w14:textId="77777777" w:rsidR="00EA4F08" w:rsidRPr="00F2670F" w:rsidRDefault="00EA4F08" w:rsidP="00F2670F">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0B7224E7" w14:textId="77777777" w:rsidR="00EA4F08" w:rsidRDefault="00EA4F08" w:rsidP="00076B2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4FE7282"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lastRenderedPageBreak/>
              <w:t xml:space="preserve">اذا كان العقد شحنة واحدة تكون المعادلة كما يلي : </w:t>
            </w:r>
          </w:p>
          <w:p w14:paraId="207BAEBC"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43EB1D0A"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2DC5F20F" w14:textId="77777777" w:rsidR="00EA4F08" w:rsidRPr="008B59A7" w:rsidRDefault="00EA4F08" w:rsidP="003B00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1DE3F2BB"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4CE3BC23"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7B55A23" w14:textId="77777777" w:rsidR="00EA4F08" w:rsidRDefault="00EA4F08" w:rsidP="008B59A7">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634FDF3B"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0A33D791"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w:t>
            </w:r>
            <w:r w:rsidR="005D5F4E">
              <w:rPr>
                <w:rFonts w:hint="cs"/>
                <w:color w:val="000000"/>
                <w:szCs w:val="24"/>
                <w:rtl/>
              </w:rPr>
              <w:t xml:space="preserve">في العقد او ملحقه . </w:t>
            </w:r>
          </w:p>
          <w:p w14:paraId="01E19631" w14:textId="77777777" w:rsidR="005D5F4E"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464B9856" w14:textId="77777777" w:rsidR="00EA4F08" w:rsidRPr="006F42FC"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5D200079" w14:textId="77777777" w:rsidR="00EA4F08" w:rsidRDefault="005D5F4E" w:rsidP="005D5F4E">
            <w:pPr>
              <w:suppressAutoHyphens/>
              <w:bidi/>
              <w:spacing w:after="200"/>
              <w:ind w:left="635"/>
              <w:jc w:val="center"/>
              <w:rPr>
                <w:color w:val="000000"/>
                <w:szCs w:val="24"/>
                <w:rtl/>
              </w:rPr>
            </w:pPr>
            <w:r>
              <w:rPr>
                <w:rFonts w:hint="cs"/>
                <w:color w:val="000000"/>
                <w:szCs w:val="24"/>
                <w:rtl/>
              </w:rPr>
              <w:t xml:space="preserve">4- </w:t>
            </w:r>
            <w:r w:rsidR="00EA4F08"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00EA4F08" w:rsidRPr="006F42FC">
              <w:rPr>
                <w:rFonts w:hint="cs"/>
                <w:color w:val="000000"/>
                <w:szCs w:val="24"/>
                <w:rtl/>
              </w:rPr>
              <w:t>.</w:t>
            </w:r>
          </w:p>
          <w:p w14:paraId="2FBEFBA6" w14:textId="77777777" w:rsidR="00CA4D9C" w:rsidRPr="009746A6" w:rsidRDefault="00CA4D9C" w:rsidP="00CA4D9C">
            <w:pPr>
              <w:suppressAutoHyphens/>
              <w:bidi/>
              <w:spacing w:after="200"/>
              <w:rPr>
                <w:sz w:val="20"/>
                <w:szCs w:val="20"/>
                <w:rtl/>
              </w:rPr>
            </w:pPr>
            <w:r>
              <w:rPr>
                <w:rFonts w:hint="cs"/>
                <w:color w:val="000000"/>
                <w:szCs w:val="24"/>
                <w:rtl/>
              </w:rPr>
              <w:t xml:space="preserve">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 </w:t>
            </w:r>
          </w:p>
        </w:tc>
        <w:tc>
          <w:tcPr>
            <w:tcW w:w="1559" w:type="dxa"/>
          </w:tcPr>
          <w:p w14:paraId="4CC8D30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4F550844" w14:textId="77777777" w:rsidR="00EA4F08" w:rsidRPr="009746A6" w:rsidRDefault="00EA4F08" w:rsidP="008B7483">
            <w:pPr>
              <w:bidi/>
              <w:spacing w:after="200"/>
              <w:jc w:val="both"/>
              <w:rPr>
                <w:sz w:val="20"/>
                <w:szCs w:val="20"/>
                <w:rtl/>
              </w:rPr>
            </w:pPr>
          </w:p>
        </w:tc>
      </w:tr>
      <w:tr w:rsidR="00EA4F08" w14:paraId="302F6F4C" w14:textId="77777777" w:rsidTr="00A63ABA">
        <w:tc>
          <w:tcPr>
            <w:tcW w:w="9923" w:type="dxa"/>
          </w:tcPr>
          <w:p w14:paraId="64CD4581"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31F05B0D"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1E415748" w14:textId="77777777" w:rsidTr="00A63ABA">
        <w:tc>
          <w:tcPr>
            <w:tcW w:w="9923" w:type="dxa"/>
          </w:tcPr>
          <w:p w14:paraId="26CD744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BBE199B"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56E92ED7" w14:textId="77777777" w:rsidR="00EA4F08" w:rsidRPr="00D408F1" w:rsidRDefault="00EA4F08" w:rsidP="00076B21">
            <w:pPr>
              <w:numPr>
                <w:ilvl w:val="0"/>
                <w:numId w:val="32"/>
              </w:numPr>
              <w:suppressAutoHyphens/>
              <w:bidi/>
              <w:spacing w:after="200"/>
              <w:contextualSpacing/>
              <w:jc w:val="both"/>
              <w:rPr>
                <w:b/>
                <w:bCs/>
                <w:sz w:val="24"/>
                <w:szCs w:val="24"/>
                <w:highlight w:val="yellow"/>
              </w:rPr>
            </w:pPr>
            <w:r w:rsidRPr="00D408F1">
              <w:rPr>
                <w:rFonts w:hint="eastAsia"/>
                <w:b/>
                <w:bCs/>
                <w:sz w:val="24"/>
                <w:szCs w:val="24"/>
                <w:highlight w:val="yellow"/>
                <w:rtl/>
              </w:rPr>
              <w:t>للعقود</w:t>
            </w:r>
            <w:r w:rsidR="00D408F1" w:rsidRPr="00D408F1">
              <w:rPr>
                <w:rFonts w:hint="cs"/>
                <w:b/>
                <w:bCs/>
                <w:sz w:val="24"/>
                <w:szCs w:val="24"/>
                <w:highlight w:val="yellow"/>
                <w:rtl/>
              </w:rPr>
              <w:t xml:space="preserve"> </w:t>
            </w:r>
            <w:r w:rsidRPr="00D408F1">
              <w:rPr>
                <w:rFonts w:hint="cs"/>
                <w:b/>
                <w:bCs/>
                <w:sz w:val="24"/>
                <w:szCs w:val="24"/>
                <w:highlight w:val="yellow"/>
                <w:rtl/>
              </w:rPr>
              <w:t>مع</w:t>
            </w:r>
            <w:r w:rsidR="00D408F1" w:rsidRPr="00D408F1">
              <w:rPr>
                <w:rFonts w:hint="cs"/>
                <w:b/>
                <w:bCs/>
                <w:sz w:val="24"/>
                <w:szCs w:val="24"/>
                <w:highlight w:val="yellow"/>
                <w:rtl/>
              </w:rPr>
              <w:t xml:space="preserve"> </w:t>
            </w:r>
            <w:r w:rsidRPr="00D408F1">
              <w:rPr>
                <w:rFonts w:hint="eastAsia"/>
                <w:b/>
                <w:bCs/>
                <w:sz w:val="24"/>
                <w:szCs w:val="24"/>
                <w:highlight w:val="yellow"/>
                <w:rtl/>
              </w:rPr>
              <w:t>مجهّز</w:t>
            </w:r>
            <w:r w:rsidR="00D408F1" w:rsidRPr="00D408F1">
              <w:rPr>
                <w:rFonts w:hint="cs"/>
                <w:b/>
                <w:bCs/>
                <w:sz w:val="24"/>
                <w:szCs w:val="24"/>
                <w:highlight w:val="yellow"/>
                <w:rtl/>
              </w:rPr>
              <w:t xml:space="preserve"> </w:t>
            </w:r>
            <w:r w:rsidRPr="00D408F1">
              <w:rPr>
                <w:rFonts w:hint="eastAsia"/>
                <w:b/>
                <w:bCs/>
                <w:sz w:val="24"/>
                <w:szCs w:val="24"/>
                <w:highlight w:val="yellow"/>
                <w:rtl/>
              </w:rPr>
              <w:t>أجنبي</w:t>
            </w:r>
            <w:r w:rsidRPr="00D408F1">
              <w:rPr>
                <w:b/>
                <w:bCs/>
                <w:sz w:val="24"/>
                <w:szCs w:val="24"/>
                <w:highlight w:val="yellow"/>
                <w:rtl/>
              </w:rPr>
              <w:t>:</w:t>
            </w:r>
            <w:r w:rsidR="00D408F1" w:rsidRPr="00D408F1">
              <w:rPr>
                <w:rFonts w:hint="cs"/>
                <w:b/>
                <w:bCs/>
                <w:sz w:val="24"/>
                <w:szCs w:val="24"/>
                <w:highlight w:val="yellow"/>
                <w:rtl/>
              </w:rPr>
              <w:t xml:space="preserve"> ( لا ينطبق ) </w:t>
            </w:r>
          </w:p>
          <w:p w14:paraId="4AB6DEA6"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w:t>
            </w:r>
            <w:r w:rsidR="00CD3337">
              <w:rPr>
                <w:rFonts w:hint="cs"/>
                <w:b/>
                <w:bCs/>
                <w:sz w:val="24"/>
                <w:szCs w:val="24"/>
                <w:rtl/>
              </w:rPr>
              <w:t xml:space="preserve"> </w:t>
            </w:r>
            <w:r w:rsidRPr="002467B5">
              <w:rPr>
                <w:b/>
                <w:bCs/>
                <w:sz w:val="24"/>
                <w:szCs w:val="24"/>
                <w:rtl/>
              </w:rPr>
              <w:t>/</w:t>
            </w:r>
            <w:r w:rsidR="00CD3337">
              <w:rPr>
                <w:rFonts w:hint="cs"/>
                <w:b/>
                <w:bCs/>
                <w:sz w:val="24"/>
                <w:szCs w:val="24"/>
                <w:rtl/>
              </w:rPr>
              <w:t xml:space="preserve"> </w:t>
            </w:r>
            <w:r w:rsidRPr="002467B5">
              <w:rPr>
                <w:b/>
                <w:bCs/>
                <w:sz w:val="24"/>
                <w:szCs w:val="24"/>
                <w:rtl/>
              </w:rPr>
              <w:t>خرق له أو</w:t>
            </w:r>
            <w:r w:rsidR="00CD3337">
              <w:rPr>
                <w:rFonts w:hint="cs"/>
                <w:b/>
                <w:bCs/>
                <w:sz w:val="24"/>
                <w:szCs w:val="24"/>
                <w:rtl/>
              </w:rPr>
              <w:t xml:space="preserve"> </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w:t>
            </w:r>
            <w:r w:rsidR="00CD3337">
              <w:rPr>
                <w:rFonts w:hint="cs"/>
                <w:b/>
                <w:bCs/>
                <w:sz w:val="24"/>
                <w:szCs w:val="24"/>
                <w:rtl/>
              </w:rPr>
              <w:t xml:space="preserve"> </w:t>
            </w:r>
            <w:r w:rsidRPr="002467B5">
              <w:rPr>
                <w:rFonts w:hint="eastAsia"/>
                <w:b/>
                <w:bCs/>
                <w:sz w:val="24"/>
                <w:szCs w:val="24"/>
                <w:rtl/>
              </w:rPr>
              <w:t>التجاري</w:t>
            </w:r>
            <w:r w:rsidR="00CD3337">
              <w:rPr>
                <w:rFonts w:hint="cs"/>
                <w:b/>
                <w:bCs/>
                <w:sz w:val="24"/>
                <w:szCs w:val="24"/>
                <w:rtl/>
              </w:rPr>
              <w:t xml:space="preserve"> </w:t>
            </w:r>
            <w:r w:rsidRPr="002467B5">
              <w:rPr>
                <w:rFonts w:hint="eastAsia"/>
                <w:b/>
                <w:bCs/>
                <w:sz w:val="24"/>
                <w:szCs w:val="24"/>
                <w:rtl/>
              </w:rPr>
              <w:t>الدولي</w:t>
            </w:r>
            <w:r w:rsidRPr="002467B5">
              <w:rPr>
                <w:b/>
                <w:bCs/>
                <w:sz w:val="24"/>
                <w:szCs w:val="24"/>
              </w:rPr>
              <w:t>UNCITRAL</w:t>
            </w:r>
            <w:r w:rsidR="00CD3337">
              <w:rPr>
                <w:b/>
                <w:bCs/>
                <w:sz w:val="24"/>
                <w:szCs w:val="24"/>
              </w:rPr>
              <w:t xml:space="preserve"> </w:t>
            </w:r>
            <w:r w:rsidRPr="002467B5">
              <w:rPr>
                <w:b/>
                <w:bCs/>
                <w:sz w:val="24"/>
                <w:szCs w:val="24"/>
                <w:rtl/>
              </w:rPr>
              <w:t xml:space="preserve"> و</w:t>
            </w:r>
            <w:r w:rsidRPr="002467B5">
              <w:rPr>
                <w:rFonts w:hint="eastAsia"/>
                <w:b/>
                <w:bCs/>
                <w:sz w:val="24"/>
                <w:szCs w:val="24"/>
                <w:rtl/>
                <w:lang w:bidi="ar-LB"/>
              </w:rPr>
              <w:t>النافذة</w:t>
            </w:r>
            <w:r w:rsidR="00CD3337">
              <w:rPr>
                <w:rFonts w:hint="cs"/>
                <w:b/>
                <w:bCs/>
                <w:sz w:val="24"/>
                <w:szCs w:val="24"/>
                <w:rtl/>
                <w:lang w:bidi="ar-LB"/>
              </w:rPr>
              <w:t xml:space="preserve"> </w:t>
            </w:r>
            <w:r w:rsidRPr="002467B5">
              <w:rPr>
                <w:rFonts w:hint="eastAsia"/>
                <w:b/>
                <w:bCs/>
                <w:sz w:val="24"/>
                <w:szCs w:val="24"/>
                <w:rtl/>
                <w:lang w:bidi="ar-LB"/>
              </w:rPr>
              <w:t>في</w:t>
            </w:r>
            <w:r w:rsidR="00CD3337">
              <w:rPr>
                <w:rFonts w:hint="cs"/>
                <w:b/>
                <w:bCs/>
                <w:sz w:val="24"/>
                <w:szCs w:val="24"/>
                <w:rtl/>
                <w:lang w:bidi="ar-LB"/>
              </w:rPr>
              <w:t xml:space="preserve"> </w:t>
            </w:r>
            <w:r w:rsidRPr="002467B5">
              <w:rPr>
                <w:rFonts w:hint="eastAsia"/>
                <w:b/>
                <w:bCs/>
                <w:sz w:val="24"/>
                <w:szCs w:val="24"/>
                <w:rtl/>
                <w:lang w:bidi="ar-LB"/>
              </w:rPr>
              <w:t>تاريخه</w:t>
            </w:r>
            <w:r w:rsidRPr="002467B5">
              <w:rPr>
                <w:rFonts w:hint="cs"/>
                <w:b/>
                <w:bCs/>
                <w:sz w:val="24"/>
                <w:szCs w:val="24"/>
                <w:rtl/>
                <w:lang w:bidi="ar-LB"/>
              </w:rPr>
              <w:t>."او اي قواعد تحددها التشريعات النافذة</w:t>
            </w:r>
          </w:p>
        </w:tc>
        <w:tc>
          <w:tcPr>
            <w:tcW w:w="1559" w:type="dxa"/>
          </w:tcPr>
          <w:p w14:paraId="64885966"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66AE3D92" w14:textId="77777777" w:rsidTr="00A63ABA">
        <w:tc>
          <w:tcPr>
            <w:tcW w:w="9923" w:type="dxa"/>
          </w:tcPr>
          <w:p w14:paraId="299ED213" w14:textId="77777777" w:rsidR="00EA4F08" w:rsidRPr="002467B5" w:rsidRDefault="00EA4F08" w:rsidP="00076B21">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00CD3337">
              <w:rPr>
                <w:rFonts w:hint="cs"/>
                <w:bCs/>
                <w:sz w:val="24"/>
                <w:szCs w:val="24"/>
                <w:rtl/>
              </w:rPr>
              <w:t xml:space="preserve"> </w:t>
            </w:r>
            <w:r w:rsidRPr="002467B5">
              <w:rPr>
                <w:rFonts w:hint="cs"/>
                <w:bCs/>
                <w:sz w:val="24"/>
                <w:szCs w:val="24"/>
                <w:rtl/>
              </w:rPr>
              <w:t>مع</w:t>
            </w:r>
            <w:r w:rsidR="00CD3337">
              <w:rPr>
                <w:rFonts w:hint="cs"/>
                <w:bCs/>
                <w:sz w:val="24"/>
                <w:szCs w:val="24"/>
                <w:rtl/>
              </w:rPr>
              <w:t xml:space="preserve"> </w:t>
            </w:r>
            <w:r w:rsidRPr="002467B5">
              <w:rPr>
                <w:rFonts w:hint="eastAsia"/>
                <w:bCs/>
                <w:sz w:val="24"/>
                <w:szCs w:val="24"/>
                <w:rtl/>
              </w:rPr>
              <w:t>مجهّزعراقي</w:t>
            </w:r>
            <w:r w:rsidRPr="002467B5">
              <w:rPr>
                <w:bCs/>
                <w:sz w:val="24"/>
                <w:szCs w:val="24"/>
                <w:rtl/>
              </w:rPr>
              <w:t>:</w:t>
            </w:r>
          </w:p>
          <w:p w14:paraId="4CEDF8B2" w14:textId="77777777" w:rsidR="00EA4F08" w:rsidRDefault="00EA4F08" w:rsidP="009746A6">
            <w:pPr>
              <w:suppressAutoHyphens/>
              <w:bidi/>
              <w:spacing w:after="200"/>
              <w:ind w:left="34"/>
              <w:contextualSpacing/>
              <w:jc w:val="both"/>
              <w:rPr>
                <w:bCs/>
                <w:sz w:val="24"/>
                <w:szCs w:val="24"/>
                <w:rtl/>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00CD3337">
              <w:rPr>
                <w:rFonts w:hint="cs"/>
                <w:bCs/>
                <w:sz w:val="24"/>
                <w:szCs w:val="24"/>
                <w:rtl/>
              </w:rPr>
              <w:t xml:space="preserve"> </w:t>
            </w:r>
            <w:r w:rsidRPr="002467B5">
              <w:rPr>
                <w:rFonts w:hint="cs"/>
                <w:bCs/>
                <w:sz w:val="24"/>
                <w:szCs w:val="24"/>
                <w:rtl/>
              </w:rPr>
              <w:t>ولاية</w:t>
            </w:r>
            <w:r w:rsidR="00CD3337">
              <w:rPr>
                <w:rFonts w:hint="cs"/>
                <w:bCs/>
                <w:sz w:val="24"/>
                <w:szCs w:val="24"/>
                <w:rtl/>
              </w:rPr>
              <w:t xml:space="preserve"> </w:t>
            </w:r>
            <w:r w:rsidRPr="002467B5">
              <w:rPr>
                <w:rFonts w:hint="eastAsia"/>
                <w:bCs/>
                <w:sz w:val="24"/>
                <w:szCs w:val="24"/>
                <w:rtl/>
              </w:rPr>
              <w:t>النظام</w:t>
            </w:r>
            <w:r w:rsidR="00CD3337">
              <w:rPr>
                <w:rFonts w:hint="cs"/>
                <w:bCs/>
                <w:sz w:val="24"/>
                <w:szCs w:val="24"/>
                <w:rtl/>
              </w:rPr>
              <w:t xml:space="preserve"> </w:t>
            </w:r>
            <w:r w:rsidRPr="002467B5">
              <w:rPr>
                <w:rFonts w:hint="eastAsia"/>
                <w:bCs/>
                <w:sz w:val="24"/>
                <w:szCs w:val="24"/>
                <w:rtl/>
              </w:rPr>
              <w:t>القضائي</w:t>
            </w:r>
            <w:r w:rsidR="00CD3337">
              <w:rPr>
                <w:rFonts w:hint="cs"/>
                <w:bCs/>
                <w:sz w:val="24"/>
                <w:szCs w:val="24"/>
                <w:rtl/>
              </w:rPr>
              <w:t xml:space="preserve"> </w:t>
            </w:r>
            <w:r w:rsidRPr="002467B5">
              <w:rPr>
                <w:rFonts w:hint="eastAsia"/>
                <w:bCs/>
                <w:sz w:val="24"/>
                <w:szCs w:val="24"/>
                <w:rtl/>
              </w:rPr>
              <w:t>العراقي</w:t>
            </w:r>
            <w:r w:rsidR="00B61280">
              <w:rPr>
                <w:rFonts w:hint="cs"/>
                <w:bCs/>
                <w:sz w:val="24"/>
                <w:szCs w:val="24"/>
                <w:rtl/>
              </w:rPr>
              <w:t>0</w:t>
            </w:r>
            <w:r w:rsidRPr="002467B5">
              <w:rPr>
                <w:rFonts w:hint="cs"/>
                <w:bCs/>
                <w:sz w:val="24"/>
                <w:szCs w:val="24"/>
                <w:rtl/>
              </w:rPr>
              <w:t>."]</w:t>
            </w:r>
          </w:p>
          <w:p w14:paraId="606A9DAD" w14:textId="77777777" w:rsidR="00B61280" w:rsidRDefault="00B61280" w:rsidP="00B61280">
            <w:pPr>
              <w:suppressAutoHyphens/>
              <w:bidi/>
              <w:spacing w:after="200"/>
              <w:rPr>
                <w:bCs/>
                <w:szCs w:val="24"/>
                <w:rtl/>
              </w:rPr>
            </w:pPr>
            <w:r>
              <w:rPr>
                <w:rFonts w:hint="cs"/>
                <w:bCs/>
                <w:szCs w:val="24"/>
                <w:rtl/>
              </w:rPr>
              <w:t xml:space="preserve">يتم الالتزام بالمادة بين (7) و (8) من تعليمات تنفيذ العقود الحكومية مع مراعاة انه في حالة وجود نزاع عقدي مع الشركة المتعاقد معها وعند عدم توصل الى اتفاق ودي تقوم جهة التعاقد (كيماديا) باحالة النزاع الى المحاكم المختصة في الموضوع لحسمه بعد اتخاذ الاجراءات التالية </w:t>
            </w:r>
          </w:p>
          <w:p w14:paraId="752FEDF4" w14:textId="77777777" w:rsidR="00B61280" w:rsidRDefault="00B61280" w:rsidP="00B61280">
            <w:pPr>
              <w:suppressAutoHyphens/>
              <w:bidi/>
              <w:spacing w:after="200"/>
              <w:rPr>
                <w:bCs/>
                <w:szCs w:val="24"/>
                <w:rtl/>
              </w:rPr>
            </w:pPr>
            <w:r>
              <w:rPr>
                <w:rFonts w:hint="cs"/>
                <w:bCs/>
                <w:szCs w:val="24"/>
                <w:rtl/>
              </w:rPr>
              <w:t xml:space="preserve">1 توجيه انذار رسمي الى المتعاقد بضرورة تنفيذ الالتزاماته التعاقدية </w:t>
            </w:r>
          </w:p>
          <w:p w14:paraId="4AC8B05D" w14:textId="77777777" w:rsidR="00B61280" w:rsidRDefault="00B61280" w:rsidP="00B61280">
            <w:pPr>
              <w:suppressAutoHyphens/>
              <w:bidi/>
              <w:spacing w:after="200"/>
              <w:rPr>
                <w:bCs/>
                <w:szCs w:val="24"/>
                <w:rtl/>
              </w:rPr>
            </w:pPr>
            <w:r>
              <w:rPr>
                <w:rFonts w:hint="cs"/>
                <w:bCs/>
                <w:szCs w:val="24"/>
                <w:rtl/>
              </w:rPr>
              <w:t xml:space="preserve">2 يتم احتساب المبالغ المترتبة بذمة المتعاقد الذي اخل بالتزاماته استنادا الى احكام العقد مع مراعاة الفقرة (2-ثانيا) الواردة ( اثنى عشر) اعلاه </w:t>
            </w:r>
          </w:p>
          <w:p w14:paraId="1022AA0B" w14:textId="77777777" w:rsidR="00B61280" w:rsidRDefault="00B61280" w:rsidP="00B61280">
            <w:pPr>
              <w:suppressAutoHyphens/>
              <w:bidi/>
              <w:spacing w:after="200"/>
              <w:rPr>
                <w:bCs/>
                <w:szCs w:val="24"/>
                <w:rtl/>
              </w:rPr>
            </w:pPr>
            <w:r>
              <w:rPr>
                <w:rFonts w:hint="cs"/>
                <w:bCs/>
                <w:szCs w:val="24"/>
                <w:rtl/>
              </w:rPr>
              <w:t xml:space="preserve">3 يتم احتساب الغرامات التاخيرية الى الحد الذي وصلت اليه المنصوص عليها في العقد </w:t>
            </w:r>
          </w:p>
          <w:p w14:paraId="1CE21BB3" w14:textId="77777777" w:rsidR="00B61280" w:rsidRDefault="00B61280" w:rsidP="00B61280">
            <w:pPr>
              <w:suppressAutoHyphens/>
              <w:bidi/>
              <w:spacing w:after="200"/>
              <w:rPr>
                <w:bCs/>
                <w:szCs w:val="24"/>
                <w:rtl/>
              </w:rPr>
            </w:pPr>
            <w:r>
              <w:rPr>
                <w:rFonts w:hint="cs"/>
                <w:bCs/>
                <w:szCs w:val="24"/>
                <w:rtl/>
              </w:rPr>
              <w:t xml:space="preserve">4 يتحمل المتعاقد المخل فرق البديلين الناتجة عن تنفيذ العقد على حسابه </w:t>
            </w:r>
          </w:p>
          <w:p w14:paraId="294D623E" w14:textId="77777777" w:rsidR="00EA4F08" w:rsidRPr="00CD3337" w:rsidRDefault="00B61280" w:rsidP="00CD3337">
            <w:pPr>
              <w:suppressAutoHyphens/>
              <w:bidi/>
              <w:spacing w:after="200"/>
              <w:rPr>
                <w:bCs/>
                <w:szCs w:val="24"/>
              </w:rPr>
            </w:pPr>
            <w:r>
              <w:rPr>
                <w:rFonts w:hint="cs"/>
                <w:bCs/>
                <w:szCs w:val="24"/>
                <w:rtl/>
              </w:rPr>
              <w:t xml:space="preserve">5 في حال تسبب اخلال المتعاقد بتنفيذ التزاماته باضرار لجهة التعاقد (كيماديا) فعلى هذه الجهة اتخاذ مايلزم بشان المطالبة بالتعويض عنها بعد انتهاء تنفيذ العقد ويتم تثبيت ذلك التعويض ومقداره عن طريق المحاكم المختصة </w:t>
            </w:r>
          </w:p>
        </w:tc>
        <w:tc>
          <w:tcPr>
            <w:tcW w:w="1559" w:type="dxa"/>
          </w:tcPr>
          <w:p w14:paraId="18BEB18D" w14:textId="77777777" w:rsidR="00EA4F08" w:rsidRPr="009746A6" w:rsidRDefault="00EA4F08" w:rsidP="009746A6">
            <w:pPr>
              <w:jc w:val="both"/>
              <w:rPr>
                <w:sz w:val="20"/>
                <w:szCs w:val="20"/>
              </w:rPr>
            </w:pPr>
          </w:p>
        </w:tc>
      </w:tr>
      <w:tr w:rsidR="00EA4F08" w14:paraId="15C2BE93" w14:textId="77777777" w:rsidTr="00A63ABA">
        <w:tc>
          <w:tcPr>
            <w:tcW w:w="9923" w:type="dxa"/>
          </w:tcPr>
          <w:p w14:paraId="457CF197"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CD3337">
              <w:rPr>
                <w:rFonts w:hint="cs"/>
                <w:color w:val="000000"/>
                <w:sz w:val="24"/>
                <w:szCs w:val="24"/>
                <w:rtl/>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654D08BE"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7554786"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7DA5CC19"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5C93D4EA" w14:textId="77777777" w:rsidR="00EA4F08" w:rsidRDefault="00EA4F08" w:rsidP="00C84617">
            <w:pPr>
              <w:bidi/>
              <w:spacing w:line="300" w:lineRule="exact"/>
              <w:jc w:val="both"/>
              <w:rPr>
                <w:color w:val="000000"/>
                <w:rtl/>
              </w:rPr>
            </w:pPr>
            <w:r>
              <w:rPr>
                <w:rFonts w:hint="cs"/>
                <w:color w:val="000000"/>
                <w:szCs w:val="24"/>
                <w:rtl/>
              </w:rPr>
              <w:t>ش.ع.ع. 27.2</w:t>
            </w:r>
          </w:p>
          <w:p w14:paraId="2E5BFC56"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19EC353A"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24447B23" w14:textId="77777777" w:rsidTr="00A63ABA">
        <w:tc>
          <w:tcPr>
            <w:tcW w:w="9923" w:type="dxa"/>
          </w:tcPr>
          <w:p w14:paraId="6B15D256"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lastRenderedPageBreak/>
              <w:t xml:space="preserve">  لا تنطبق</w:t>
            </w:r>
          </w:p>
        </w:tc>
        <w:tc>
          <w:tcPr>
            <w:tcW w:w="1559" w:type="dxa"/>
          </w:tcPr>
          <w:p w14:paraId="3F330B47"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5AAF7EBE" w14:textId="77777777" w:rsidTr="00A63ABA">
        <w:tc>
          <w:tcPr>
            <w:tcW w:w="9923" w:type="dxa"/>
          </w:tcPr>
          <w:p w14:paraId="7234A71B"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w:t>
            </w:r>
            <w:r w:rsidR="00CD3337">
              <w:rPr>
                <w:rFonts w:hint="cs"/>
                <w:b/>
                <w:bCs/>
                <w:sz w:val="24"/>
                <w:szCs w:val="24"/>
                <w:highlight w:val="lightGray"/>
                <w:rtl/>
                <w:lang w:bidi="ar-LB"/>
              </w:rPr>
              <w:t xml:space="preserve"> </w:t>
            </w:r>
            <w:r w:rsidRPr="002467B5">
              <w:rPr>
                <w:rFonts w:hint="eastAsia"/>
                <w:b/>
                <w:bCs/>
                <w:sz w:val="24"/>
                <w:szCs w:val="24"/>
                <w:highlight w:val="lightGray"/>
                <w:rtl/>
                <w:lang w:bidi="ar-LB"/>
              </w:rPr>
              <w:t>المشتري</w:t>
            </w:r>
            <w:r w:rsidR="00CD3337">
              <w:rPr>
                <w:rFonts w:hint="cs"/>
                <w:b/>
                <w:bCs/>
                <w:sz w:val="24"/>
                <w:szCs w:val="24"/>
                <w:highlight w:val="lightGray"/>
                <w:rtl/>
                <w:lang w:bidi="ar-LB"/>
              </w:rPr>
              <w:t xml:space="preserve"> </w:t>
            </w:r>
            <w:r w:rsidRPr="002467B5">
              <w:rPr>
                <w:rFonts w:hint="eastAsia"/>
                <w:sz w:val="24"/>
                <w:szCs w:val="24"/>
                <w:highlight w:val="lightGray"/>
                <w:rtl/>
                <w:lang w:bidi="ar-LB"/>
              </w:rPr>
              <w:t>لأغراض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00CD3337">
              <w:rPr>
                <w:rFonts w:hint="cs"/>
                <w:sz w:val="24"/>
                <w:szCs w:val="24"/>
                <w:highlight w:val="lightGray"/>
                <w:rtl/>
                <w:lang w:bidi="ar-LB"/>
              </w:rPr>
              <w:t xml:space="preserve"> </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68FBBC41" w14:textId="77777777" w:rsidR="00EA4F08" w:rsidRPr="002467B5" w:rsidRDefault="00EA4F08" w:rsidP="009746A6">
            <w:pPr>
              <w:bidi/>
              <w:spacing w:after="200"/>
              <w:jc w:val="both"/>
              <w:rPr>
                <w:sz w:val="24"/>
                <w:szCs w:val="24"/>
              </w:rPr>
            </w:pPr>
            <w:r w:rsidRPr="002467B5">
              <w:rPr>
                <w:sz w:val="24"/>
                <w:szCs w:val="24"/>
                <w:highlight w:val="lightGray"/>
                <w:rtl/>
                <w:lang w:bidi="ar-LB"/>
              </w:rPr>
              <w:t xml:space="preserve">[أدخل: </w:t>
            </w:r>
            <w:r w:rsidRPr="002467B5">
              <w:rPr>
                <w:rFonts w:hint="eastAsia"/>
                <w:b/>
                <w:bCs/>
                <w:sz w:val="24"/>
                <w:szCs w:val="24"/>
                <w:highlight w:val="lightGray"/>
                <w:rtl/>
                <w:lang w:bidi="ar-LB"/>
              </w:rPr>
              <w:t>عنوان</w:t>
            </w:r>
            <w:r w:rsidRPr="002467B5">
              <w:rPr>
                <w:b/>
                <w:bCs/>
                <w:sz w:val="24"/>
                <w:szCs w:val="24"/>
                <w:highlight w:val="lightGray"/>
                <w:rtl/>
                <w:lang w:bidi="ar-LB"/>
              </w:rPr>
              <w:t xml:space="preserve"> المجهّز </w:t>
            </w:r>
            <w:r w:rsidRPr="002467B5">
              <w:rPr>
                <w:rFonts w:hint="eastAsia"/>
                <w:sz w:val="24"/>
                <w:szCs w:val="24"/>
                <w:highlight w:val="lightGray"/>
                <w:rtl/>
                <w:lang w:bidi="ar-LB"/>
              </w:rPr>
              <w:t>لاغراض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مقبول</w:t>
            </w:r>
            <w:r w:rsidRPr="002467B5">
              <w:rPr>
                <w:rFonts w:hint="eastAsia"/>
                <w:sz w:val="24"/>
                <w:szCs w:val="24"/>
                <w:highlight w:val="lightGray"/>
                <w:rtl/>
                <w:lang w:bidi="ar-LB"/>
              </w:rPr>
              <w:t>اً</w:t>
            </w:r>
            <w:r w:rsidR="00CD3337">
              <w:rPr>
                <w:rFonts w:hint="cs"/>
                <w:sz w:val="24"/>
                <w:szCs w:val="24"/>
                <w:highlight w:val="lightGray"/>
                <w:rtl/>
                <w:lang w:bidi="ar-LB"/>
              </w:rPr>
              <w:t xml:space="preserve"> </w:t>
            </w:r>
            <w:r w:rsidRPr="002467B5">
              <w:rPr>
                <w:rFonts w:hint="cs"/>
                <w:sz w:val="24"/>
                <w:szCs w:val="24"/>
                <w:highlight w:val="lightGray"/>
                <w:rtl/>
                <w:lang w:bidi="ar-LB"/>
              </w:rPr>
              <w:t>بواسطة الكابل على أن يتبع ذلك كتاب تحريري</w:t>
            </w:r>
            <w:r w:rsidRPr="002467B5">
              <w:rPr>
                <w:sz w:val="24"/>
                <w:szCs w:val="24"/>
                <w:highlight w:val="lightGray"/>
                <w:rtl/>
                <w:lang w:bidi="ar-LB"/>
              </w:rPr>
              <w:t>]</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07A0595C" w14:textId="77777777" w:rsidTr="00A63ABA">
        <w:tc>
          <w:tcPr>
            <w:tcW w:w="9923" w:type="dxa"/>
          </w:tcPr>
          <w:p w14:paraId="199E212F" w14:textId="77777777" w:rsidR="00EA4F08" w:rsidRPr="002467B5" w:rsidRDefault="00EA4F08" w:rsidP="00C84617">
            <w:pPr>
              <w:pStyle w:val="Header"/>
              <w:tabs>
                <w:tab w:val="clear" w:pos="4680"/>
                <w:tab w:val="clear" w:pos="9360"/>
              </w:tabs>
              <w:bidi/>
              <w:spacing w:line="300" w:lineRule="exact"/>
              <w:ind w:left="-61"/>
              <w:jc w:val="both"/>
              <w:rPr>
                <w:rFonts w:cs="Arial"/>
                <w:color w:val="000000"/>
                <w:sz w:val="24"/>
                <w:szCs w:val="24"/>
                <w:lang w:bidi="ar-IQ"/>
              </w:rPr>
            </w:pPr>
            <w:hyperlink r:id="rId11" w:history="1">
              <w:r w:rsidRPr="002467B5">
                <w:rPr>
                  <w:rFonts w:hint="cs"/>
                  <w:color w:val="000000"/>
                  <w:sz w:val="24"/>
                  <w:szCs w:val="24"/>
                  <w:rtl/>
                </w:rPr>
                <w:t xml:space="preserve"> البريد</w:t>
              </w:r>
            </w:hyperlink>
            <w:r w:rsidRPr="002467B5">
              <w:rPr>
                <w:rFonts w:hint="cs"/>
                <w:color w:val="000000"/>
                <w:sz w:val="24"/>
                <w:szCs w:val="24"/>
                <w:rtl/>
              </w:rPr>
              <w:t xml:space="preserve"> الالكتروني</w:t>
            </w:r>
            <w:r w:rsidRPr="002467B5">
              <w:rPr>
                <w:rFonts w:hint="cs"/>
                <w:color w:val="000000"/>
                <w:sz w:val="24"/>
                <w:szCs w:val="24"/>
                <w:rtl/>
                <w:lang w:bidi="ar-IQ"/>
              </w:rPr>
              <w:t xml:space="preserve"> لكيماديا هو ((</w:t>
            </w:r>
            <w:hyperlink r:id="rId12" w:history="1">
              <w:r w:rsidRPr="002467B5">
                <w:rPr>
                  <w:rStyle w:val="Hyperlink"/>
                  <w:color w:val="000000"/>
                  <w:sz w:val="24"/>
                  <w:szCs w:val="24"/>
                  <w:lang w:bidi="ar-IQ"/>
                </w:rPr>
                <w:t>dg@kimadia.iq</w:t>
              </w:r>
            </w:hyperlink>
            <w:r w:rsidRPr="002467B5">
              <w:rPr>
                <w:rFonts w:hint="cs"/>
                <w:color w:val="000000"/>
                <w:sz w:val="24"/>
                <w:szCs w:val="24"/>
                <w:u w:val="single"/>
                <w:rtl/>
                <w:lang w:bidi="ar-IQ"/>
              </w:rPr>
              <w:t>)</w:t>
            </w:r>
            <w:r w:rsidRPr="002467B5">
              <w:rPr>
                <w:rFonts w:hint="cs"/>
                <w:color w:val="000000"/>
                <w:sz w:val="24"/>
                <w:szCs w:val="24"/>
                <w:rtl/>
                <w:lang w:bidi="ar-IQ"/>
              </w:rPr>
              <w:t>)</w:t>
            </w:r>
            <w:r w:rsidRPr="002467B5">
              <w:rPr>
                <w:rFonts w:cs="Vrinda" w:hint="cs"/>
                <w:color w:val="000000"/>
                <w:sz w:val="24"/>
                <w:szCs w:val="24"/>
                <w:cs/>
                <w:lang w:bidi="bn-IN"/>
              </w:rPr>
              <w:t>.</w:t>
            </w:r>
          </w:p>
          <w:p w14:paraId="626BB99A" w14:textId="77777777" w:rsidR="00EA4F08"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w:t>
            </w:r>
            <w:r w:rsidR="00CD3337">
              <w:rPr>
                <w:rFonts w:hint="cs"/>
                <w:color w:val="000000"/>
                <w:sz w:val="24"/>
                <w:szCs w:val="24"/>
                <w:highlight w:val="lightGray"/>
                <w:rtl/>
                <w:lang w:bidi="ar-LB"/>
              </w:rPr>
              <w:t xml:space="preserve"> </w:t>
            </w:r>
            <w:r w:rsidRPr="002467B5">
              <w:rPr>
                <w:rFonts w:hint="eastAsia"/>
                <w:color w:val="000000"/>
                <w:sz w:val="24"/>
                <w:szCs w:val="24"/>
                <w:highlight w:val="lightGray"/>
                <w:rtl/>
                <w:lang w:bidi="ar-LB"/>
              </w:rPr>
              <w:t>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00CD3337">
              <w:rPr>
                <w:rFonts w:hint="cs"/>
                <w:color w:val="000000"/>
                <w:sz w:val="24"/>
                <w:szCs w:val="24"/>
                <w:highlight w:val="lightGray"/>
                <w:rtl/>
                <w:lang w:bidi="ar-LB"/>
              </w:rPr>
              <w:t xml:space="preserve"> </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59BC2541" w14:textId="77777777" w:rsidR="00EA7DFE" w:rsidRPr="002467B5" w:rsidRDefault="00EA7DFE" w:rsidP="00EA7DFE">
            <w:pPr>
              <w:bidi/>
              <w:spacing w:line="300" w:lineRule="exact"/>
              <w:jc w:val="both"/>
              <w:rPr>
                <w:color w:val="000000"/>
                <w:sz w:val="24"/>
                <w:szCs w:val="24"/>
                <w:highlight w:val="lightGray"/>
                <w:rtl/>
              </w:rPr>
            </w:pPr>
          </w:p>
          <w:p w14:paraId="21EE266D"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xml:space="preserve">- </w:t>
            </w:r>
            <w:r w:rsidR="00A800BB" w:rsidRPr="00A800BB">
              <w:rPr>
                <w:rFonts w:hint="cs"/>
                <w:color w:val="000000"/>
                <w:sz w:val="24"/>
                <w:szCs w:val="24"/>
                <w:highlight w:val="yellow"/>
                <w:rtl/>
              </w:rPr>
              <w:t>لا ينطبق</w:t>
            </w:r>
            <w:r w:rsidR="00A800BB">
              <w:rPr>
                <w:rFonts w:hint="cs"/>
                <w:color w:val="000000"/>
                <w:sz w:val="24"/>
                <w:szCs w:val="24"/>
                <w:rtl/>
              </w:rPr>
              <w:t xml:space="preserve"> </w:t>
            </w:r>
            <w:r w:rsidRPr="002467B5">
              <w:rPr>
                <w:rFonts w:hint="cs"/>
                <w:color w:val="000000"/>
                <w:sz w:val="24"/>
                <w:szCs w:val="24"/>
                <w:rtl/>
              </w:rPr>
              <w:t>يكون المكتب العلمي الممثل للشركات هو المحل المختار للتبليغات القضائية وكذلك المخول المباشر للشركة (كأن يكون مدير تجاري او مدير تسويق...... الخ).</w:t>
            </w:r>
          </w:p>
          <w:p w14:paraId="4844E815"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16884838"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054756FA" w14:textId="77777777" w:rsidR="00EA4F08" w:rsidRPr="00D408F1" w:rsidRDefault="00EA4F08" w:rsidP="0047562E">
            <w:pPr>
              <w:tabs>
                <w:tab w:val="left" w:leader="dot" w:pos="9000"/>
                <w:tab w:val="right" w:pos="9360"/>
              </w:tabs>
              <w:suppressAutoHyphens/>
              <w:bidi/>
              <w:spacing w:after="200"/>
              <w:jc w:val="both"/>
              <w:rPr>
                <w:sz w:val="28"/>
                <w:szCs w:val="28"/>
                <w:highlight w:val="lightGray"/>
                <w:rtl/>
                <w:lang w:bidi="ar-IQ"/>
              </w:rPr>
            </w:pPr>
            <w:r w:rsidRPr="00D408F1">
              <w:rPr>
                <w:rFonts w:hint="cs"/>
                <w:color w:val="000000"/>
                <w:sz w:val="28"/>
                <w:szCs w:val="28"/>
                <w:rtl/>
              </w:rPr>
              <w:t>-</w:t>
            </w:r>
            <w:r w:rsidRPr="00D408F1">
              <w:rPr>
                <w:rFonts w:cs="Arial"/>
                <w:b/>
                <w:bCs/>
                <w:color w:val="000000"/>
                <w:sz w:val="28"/>
                <w:szCs w:val="28"/>
                <w:rtl/>
              </w:rPr>
              <w:t>ان تعليمات تنفيذ العقود الحكومية رقم (2) لسنة 2014 والضوابط الملحقة بها جزء لايتجزأمن العقد .</w:t>
            </w:r>
          </w:p>
          <w:p w14:paraId="1CE06500" w14:textId="77777777" w:rsidR="00D408F1" w:rsidRPr="00D408F1" w:rsidRDefault="00D408F1" w:rsidP="00D408F1">
            <w:pPr>
              <w:tabs>
                <w:tab w:val="left" w:leader="dot" w:pos="9000"/>
                <w:tab w:val="right" w:pos="9360"/>
              </w:tabs>
              <w:suppressAutoHyphens/>
              <w:bidi/>
              <w:spacing w:after="200"/>
              <w:jc w:val="both"/>
              <w:rPr>
                <w:b/>
                <w:bCs/>
                <w:sz w:val="24"/>
                <w:szCs w:val="24"/>
                <w:highlight w:val="lightGray"/>
                <w:rtl/>
                <w:lang w:bidi="ar-IQ"/>
              </w:rPr>
            </w:pPr>
            <w:r>
              <w:rPr>
                <w:rFonts w:hint="cs"/>
                <w:b/>
                <w:bCs/>
                <w:sz w:val="28"/>
                <w:szCs w:val="28"/>
                <w:rtl/>
                <w:lang w:bidi="ar-IQ"/>
              </w:rPr>
              <w:t xml:space="preserve">- </w:t>
            </w:r>
            <w:r w:rsidRPr="00D408F1">
              <w:rPr>
                <w:rFonts w:hint="cs"/>
                <w:b/>
                <w:bCs/>
                <w:sz w:val="28"/>
                <w:szCs w:val="28"/>
                <w:rtl/>
                <w:lang w:bidi="ar-IQ"/>
              </w:rPr>
              <w:t xml:space="preserve">يعتبر القانون العراقي هو القانون الواجب التطبيق عند حصول خلاف بشان تطبيق احكام هذا العقد </w:t>
            </w:r>
          </w:p>
        </w:tc>
        <w:tc>
          <w:tcPr>
            <w:tcW w:w="1559" w:type="dxa"/>
          </w:tcPr>
          <w:p w14:paraId="678F82F8"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4917746" w14:textId="77777777" w:rsidTr="00A63ABA">
        <w:tc>
          <w:tcPr>
            <w:tcW w:w="9923" w:type="dxa"/>
          </w:tcPr>
          <w:p w14:paraId="2D90DC2A"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295B0483"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23C8D37C"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A65F0DE"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63D67706"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7C1B3CDD" w14:textId="261D4259" w:rsidR="00A2321F" w:rsidRDefault="00A2321F" w:rsidP="00076B2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5B7670B0" w14:textId="77777777" w:rsidR="00EC14DE" w:rsidRDefault="00EC14DE" w:rsidP="00EC14DE">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lastRenderedPageBreak/>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61B897F5" w14:textId="77777777" w:rsidR="00AF353E" w:rsidRDefault="00AF353E" w:rsidP="00AF353E">
            <w:pPr>
              <w:pStyle w:val="explanatoryclause"/>
              <w:bidi/>
              <w:spacing w:after="0" w:line="300" w:lineRule="exact"/>
              <w:ind w:left="317" w:right="0" w:hanging="283"/>
              <w:rPr>
                <w:b/>
                <w:color w:val="000000"/>
                <w:sz w:val="24"/>
                <w:szCs w:val="24"/>
                <w:highlight w:val="green"/>
              </w:rPr>
            </w:pPr>
          </w:p>
          <w:p w14:paraId="0256EAE0" w14:textId="77777777" w:rsidR="00AF353E" w:rsidRPr="000F156A" w:rsidRDefault="00AF353E" w:rsidP="00AF353E">
            <w:pPr>
              <w:pStyle w:val="explanatoryclause"/>
              <w:bidi/>
              <w:spacing w:after="0" w:line="300" w:lineRule="exact"/>
              <w:ind w:left="317" w:right="0" w:hanging="283"/>
              <w:rPr>
                <w:b/>
                <w:color w:val="000000"/>
                <w:sz w:val="24"/>
                <w:szCs w:val="24"/>
                <w:highlight w:val="green"/>
              </w:rPr>
            </w:pPr>
          </w:p>
          <w:p w14:paraId="6FD3A992" w14:textId="69CDF41D" w:rsidR="00EC14DE" w:rsidRPr="002467B5" w:rsidRDefault="00EC14DE" w:rsidP="00076B21">
            <w:pPr>
              <w:pStyle w:val="Header"/>
              <w:numPr>
                <w:ilvl w:val="0"/>
                <w:numId w:val="6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500BA5">
              <w:rPr>
                <w:rFonts w:ascii="Arial" w:hAnsi="Arial" w:cs="Times New Roman" w:hint="cs"/>
                <w:b/>
                <w:color w:val="000000"/>
                <w:sz w:val="24"/>
                <w:szCs w:val="24"/>
                <w:highlight w:val="green"/>
                <w:rtl/>
                <w:lang w:val="en-GB" w:eastAsia="en-GB"/>
              </w:rPr>
              <w:t xml:space="preserve">-استنادا لاعمام مكتب رئيس مجلس الوزراء المرقم </w:t>
            </w:r>
            <w:r w:rsidRPr="00500BA5">
              <w:rPr>
                <w:rFonts w:ascii="Arial" w:hAnsi="Arial" w:cs="Times New Roman"/>
                <w:bCs/>
                <w:color w:val="000000"/>
                <w:sz w:val="24"/>
                <w:szCs w:val="24"/>
                <w:highlight w:val="green"/>
                <w:lang w:eastAsia="en-GB"/>
              </w:rPr>
              <w:t>2504657/3063</w:t>
            </w:r>
            <w:r w:rsidRPr="00500BA5">
              <w:rPr>
                <w:rFonts w:ascii="Arial" w:hAnsi="Arial" w:cs="Times New Roman" w:hint="cs"/>
                <w:bCs/>
                <w:color w:val="000000"/>
                <w:sz w:val="24"/>
                <w:szCs w:val="24"/>
                <w:highlight w:val="green"/>
                <w:rtl/>
                <w:lang w:eastAsia="en-GB"/>
              </w:rPr>
              <w:t xml:space="preserve"> </w:t>
            </w:r>
            <w:r w:rsidRPr="00500BA5">
              <w:rPr>
                <w:rFonts w:ascii="Arial" w:hAnsi="Arial" w:cs="Times New Roman" w:hint="cs"/>
                <w:b/>
                <w:color w:val="000000"/>
                <w:sz w:val="24"/>
                <w:szCs w:val="24"/>
                <w:highlight w:val="green"/>
                <w:rtl/>
                <w:lang w:eastAsia="en-GB"/>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BFAE9B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3E5D074"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427AAEFC"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797BFE7"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13A9F044"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7973112E" w14:textId="77777777"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4E66FF8E" w14:textId="77777777" w:rsidR="00E51415" w:rsidRPr="002467B5" w:rsidRDefault="00A800BB" w:rsidP="00E51415">
            <w:pPr>
              <w:pStyle w:val="explanatoryclause"/>
              <w:bidi/>
              <w:spacing w:after="0" w:line="300" w:lineRule="exact"/>
              <w:ind w:left="317" w:right="0" w:hanging="283"/>
              <w:rPr>
                <w:b/>
                <w:bCs/>
                <w:color w:val="000000"/>
                <w:sz w:val="24"/>
                <w:szCs w:val="24"/>
                <w:rtl/>
              </w:rPr>
            </w:pPr>
            <w:r w:rsidRPr="00A800BB">
              <w:rPr>
                <w:rFonts w:hint="cs"/>
                <w:b/>
                <w:bCs/>
                <w:color w:val="000000"/>
                <w:sz w:val="24"/>
                <w:szCs w:val="24"/>
                <w:highlight w:val="yellow"/>
                <w:rtl/>
              </w:rPr>
              <w:t>البضاعة المجانية تكون خاضعة</w:t>
            </w:r>
            <w:r w:rsidR="00E51415" w:rsidRPr="00A800BB">
              <w:rPr>
                <w:rFonts w:hint="cs"/>
                <w:b/>
                <w:bCs/>
                <w:color w:val="000000"/>
                <w:sz w:val="24"/>
                <w:szCs w:val="24"/>
                <w:highlight w:val="yellow"/>
                <w:rtl/>
              </w:rPr>
              <w:t xml:space="preserve"> لذات شروط العقد</w:t>
            </w:r>
            <w:r w:rsidR="00E51415">
              <w:rPr>
                <w:rFonts w:hint="cs"/>
                <w:b/>
                <w:bCs/>
                <w:color w:val="000000"/>
                <w:sz w:val="24"/>
                <w:szCs w:val="24"/>
                <w:rtl/>
              </w:rPr>
              <w:t xml:space="preserve"> </w:t>
            </w:r>
          </w:p>
          <w:p w14:paraId="3487681C" w14:textId="77777777" w:rsidR="00266732" w:rsidRPr="007D61A4" w:rsidRDefault="00266732" w:rsidP="00266732">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p>
          <w:p w14:paraId="6066CF83" w14:textId="77777777" w:rsidR="00EA4F08" w:rsidRPr="002467B5" w:rsidRDefault="00EA4F08" w:rsidP="0047562E">
            <w:pPr>
              <w:pStyle w:val="Header"/>
              <w:tabs>
                <w:tab w:val="clear" w:pos="4680"/>
                <w:tab w:val="clear" w:pos="9360"/>
              </w:tabs>
              <w:bidi/>
              <w:spacing w:line="300" w:lineRule="exact"/>
              <w:ind w:left="-61"/>
              <w:jc w:val="both"/>
              <w:rPr>
                <w:color w:val="000000"/>
                <w:sz w:val="24"/>
                <w:szCs w:val="24"/>
                <w:rtl/>
              </w:rPr>
            </w:pPr>
          </w:p>
        </w:tc>
        <w:tc>
          <w:tcPr>
            <w:tcW w:w="1559" w:type="dxa"/>
          </w:tcPr>
          <w:p w14:paraId="6333C821"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4704A6" w14:paraId="1621260B" w14:textId="77777777" w:rsidTr="00A63ABA">
        <w:tc>
          <w:tcPr>
            <w:tcW w:w="9923" w:type="dxa"/>
          </w:tcPr>
          <w:p w14:paraId="33511AD0" w14:textId="77777777" w:rsidR="004704A6" w:rsidRPr="0085324C" w:rsidRDefault="004704A6" w:rsidP="004704A6">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71ABB0C5" w14:textId="77777777" w:rsidR="004704A6" w:rsidRPr="002467B5" w:rsidRDefault="004704A6" w:rsidP="00C84617">
            <w:pPr>
              <w:pStyle w:val="explanatoryclause"/>
              <w:bidi/>
              <w:spacing w:after="0" w:line="300" w:lineRule="exact"/>
              <w:ind w:left="317" w:right="0" w:hanging="317"/>
              <w:rPr>
                <w:b/>
                <w:color w:val="000000"/>
                <w:sz w:val="24"/>
                <w:szCs w:val="24"/>
                <w:rtl/>
                <w:lang w:bidi="ar-IQ"/>
              </w:rPr>
            </w:pPr>
          </w:p>
        </w:tc>
        <w:tc>
          <w:tcPr>
            <w:tcW w:w="1559" w:type="dxa"/>
          </w:tcPr>
          <w:p w14:paraId="62A95B51" w14:textId="2BE09875" w:rsidR="004704A6" w:rsidRPr="006F42FC" w:rsidRDefault="004704A6" w:rsidP="009746A6">
            <w:pPr>
              <w:bidi/>
              <w:spacing w:after="200"/>
              <w:jc w:val="both"/>
              <w:rPr>
                <w:color w:val="000000"/>
                <w:szCs w:val="24"/>
                <w:rtl/>
                <w:lang w:bidi="ar-IQ"/>
              </w:rPr>
            </w:pPr>
            <w:r>
              <w:rPr>
                <w:rFonts w:hint="cs"/>
                <w:color w:val="000000"/>
                <w:szCs w:val="24"/>
                <w:rtl/>
                <w:lang w:bidi="ar-IQ"/>
              </w:rPr>
              <w:t>ش .ع.ع 33</w:t>
            </w:r>
          </w:p>
        </w:tc>
      </w:tr>
      <w:tr w:rsidR="000418DD" w14:paraId="7860FAFA" w14:textId="77777777" w:rsidTr="00A63ABA">
        <w:tc>
          <w:tcPr>
            <w:tcW w:w="9923" w:type="dxa"/>
          </w:tcPr>
          <w:p w14:paraId="562D846A" w14:textId="21BEC738" w:rsidR="000418DD" w:rsidRPr="0085324C" w:rsidRDefault="000418DD" w:rsidP="004704A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Pr>
          <w:p w14:paraId="2B3DAEA0" w14:textId="50EF6982" w:rsidR="000418DD" w:rsidRDefault="000418DD" w:rsidP="009746A6">
            <w:pPr>
              <w:bidi/>
              <w:spacing w:after="200"/>
              <w:jc w:val="both"/>
              <w:rPr>
                <w:color w:val="000000"/>
                <w:szCs w:val="24"/>
                <w:rtl/>
                <w:lang w:bidi="ar-IQ"/>
              </w:rPr>
            </w:pPr>
            <w:r>
              <w:rPr>
                <w:rFonts w:hint="cs"/>
                <w:color w:val="000000"/>
                <w:szCs w:val="24"/>
                <w:rtl/>
                <w:lang w:bidi="ar-IQ"/>
              </w:rPr>
              <w:t>ش.ع.ع 34</w:t>
            </w:r>
          </w:p>
        </w:tc>
      </w:tr>
      <w:tr w:rsidR="00EA4F08" w14:paraId="0645EE04" w14:textId="77777777" w:rsidTr="00A63ABA">
        <w:tc>
          <w:tcPr>
            <w:tcW w:w="11482" w:type="dxa"/>
            <w:gridSpan w:val="2"/>
          </w:tcPr>
          <w:p w14:paraId="6B9997BC"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rtl/>
                <w:lang w:bidi="ar-IQ"/>
              </w:rPr>
            </w:pPr>
            <w:r w:rsidRPr="006F42FC">
              <w:rPr>
                <w:rFonts w:hint="cs"/>
                <w:color w:val="000000"/>
                <w:szCs w:val="24"/>
                <w:rtl/>
              </w:rPr>
              <w:lastRenderedPageBreak/>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 xml:space="preserve">وثائق ثبوتية </w:t>
            </w:r>
            <w:r w:rsidRPr="00E00D5D">
              <w:rPr>
                <w:rFonts w:hint="cs"/>
                <w:color w:val="000000"/>
                <w:sz w:val="24"/>
                <w:szCs w:val="24"/>
                <w:rtl/>
              </w:rPr>
              <w:lastRenderedPageBreak/>
              <w:t>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lastRenderedPageBreak/>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lastRenderedPageBreak/>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39" w:name="_Toc324949586"/>
            <w:bookmarkStart w:id="40" w:name="_Toc327107709"/>
            <w:bookmarkStart w:id="41" w:name="_Toc327108189"/>
            <w:r w:rsidRPr="006F42FC">
              <w:rPr>
                <w:rFonts w:hint="cs"/>
                <w:b/>
                <w:bCs/>
                <w:color w:val="000000"/>
                <w:sz w:val="36"/>
                <w:szCs w:val="36"/>
                <w:rtl/>
              </w:rPr>
              <w:t xml:space="preserve">2. </w:t>
            </w:r>
            <w:r w:rsidRPr="006F42FC">
              <w:rPr>
                <w:b/>
                <w:bCs/>
                <w:color w:val="000000"/>
                <w:sz w:val="36"/>
                <w:szCs w:val="36"/>
              </w:rPr>
              <w:tab/>
            </w:r>
            <w:bookmarkEnd w:id="39"/>
            <w:bookmarkEnd w:id="40"/>
            <w:bookmarkEnd w:id="41"/>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lastRenderedPageBreak/>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w:t>
            </w:r>
            <w:r w:rsidRPr="000124A3">
              <w:rPr>
                <w:color w:val="000000"/>
                <w:sz w:val="24"/>
                <w:szCs w:val="24"/>
                <w:rtl/>
                <w:lang w:bidi="ar-JO"/>
              </w:rPr>
              <w:lastRenderedPageBreak/>
              <w:t xml:space="preserve">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يرجى التفضل بالاطلاع وتزويدنا بضمان حسن الاداء خلال 14 يوماً من تأريخ صدور اشعار الاحالة اعلاه والتبلغ به وبموجب الشروط العامة والخاصة </w:t>
            </w:r>
            <w:r w:rsidRPr="00E00D5D">
              <w:rPr>
                <w:sz w:val="24"/>
                <w:szCs w:val="24"/>
                <w:rtl/>
                <w:lang w:bidi="ar-IQ"/>
              </w:rPr>
              <w:lastRenderedPageBreak/>
              <w:t>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lastRenderedPageBreak/>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117A9" w14:textId="77777777" w:rsidR="006431A5" w:rsidRDefault="006431A5" w:rsidP="00400881">
      <w:pPr>
        <w:spacing w:after="0" w:line="240" w:lineRule="auto"/>
      </w:pPr>
      <w:r>
        <w:separator/>
      </w:r>
    </w:p>
  </w:endnote>
  <w:endnote w:type="continuationSeparator" w:id="0">
    <w:p w14:paraId="2C3A8001" w14:textId="77777777" w:rsidR="006431A5" w:rsidRDefault="006431A5"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charset w:val="B2"/>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0922894D" w14:textId="77777777" w:rsidR="00DB74D8" w:rsidRPr="00D1391E" w:rsidRDefault="00DB74D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380B92">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69275" w14:textId="77777777" w:rsidR="006431A5" w:rsidRDefault="006431A5" w:rsidP="00400881">
      <w:pPr>
        <w:spacing w:after="0" w:line="240" w:lineRule="auto"/>
      </w:pPr>
      <w:r>
        <w:separator/>
      </w:r>
    </w:p>
  </w:footnote>
  <w:footnote w:type="continuationSeparator" w:id="0">
    <w:p w14:paraId="5B85131B" w14:textId="77777777" w:rsidR="006431A5" w:rsidRDefault="006431A5" w:rsidP="00400881">
      <w:pPr>
        <w:spacing w:after="0" w:line="240" w:lineRule="auto"/>
      </w:pPr>
      <w:r>
        <w:continuationSeparator/>
      </w:r>
    </w:p>
  </w:footnote>
  <w:footnote w:id="1">
    <w:p w14:paraId="48FBD8E6" w14:textId="77777777" w:rsidR="00DB74D8" w:rsidRPr="00E00D5D" w:rsidRDefault="00DB74D8"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DB74D8" w:rsidRPr="003D09C4" w:rsidRDefault="00DB74D8"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DB74D8" w:rsidRDefault="00DB74D8" w:rsidP="005A6216">
      <w:pPr>
        <w:pStyle w:val="FootnoteText"/>
        <w:bidi/>
        <w:jc w:val="both"/>
        <w:rPr>
          <w:rFonts w:ascii="Times New Roman" w:hAnsi="Times New Roman"/>
          <w:sz w:val="24"/>
          <w:szCs w:val="24"/>
          <w:rtl/>
          <w:lang w:bidi="ar-IQ"/>
        </w:rPr>
      </w:pPr>
    </w:p>
    <w:p w14:paraId="03B5E5B0" w14:textId="77777777" w:rsidR="00DB74D8" w:rsidRPr="003D09C4" w:rsidRDefault="00DB74D8" w:rsidP="00B15194">
      <w:pPr>
        <w:pStyle w:val="FootnoteText"/>
        <w:bidi/>
        <w:jc w:val="both"/>
        <w:rPr>
          <w:rtl/>
          <w:lang w:bidi="ar-IQ"/>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8A4B" w14:textId="77777777" w:rsidR="00DB74D8" w:rsidRDefault="00DB74D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DB74D8" w:rsidRDefault="00DB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CF157" w14:textId="77777777" w:rsidR="00DB74D8" w:rsidRDefault="00DB74D8"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15:restartNumberingAfterBreak="0">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2"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5"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6"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9"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1"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3"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4"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5"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7" w15:restartNumberingAfterBreak="0">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58"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59"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0"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2"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69"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4248577">
    <w:abstractNumId w:val="63"/>
  </w:num>
  <w:num w:numId="2" w16cid:durableId="1267082041">
    <w:abstractNumId w:val="12"/>
  </w:num>
  <w:num w:numId="3" w16cid:durableId="1886090829">
    <w:abstractNumId w:val="22"/>
  </w:num>
  <w:num w:numId="4" w16cid:durableId="1807703371">
    <w:abstractNumId w:val="14"/>
  </w:num>
  <w:num w:numId="5" w16cid:durableId="764424524">
    <w:abstractNumId w:val="4"/>
  </w:num>
  <w:num w:numId="6" w16cid:durableId="1341273760">
    <w:abstractNumId w:val="42"/>
  </w:num>
  <w:num w:numId="7" w16cid:durableId="916478436">
    <w:abstractNumId w:val="41"/>
  </w:num>
  <w:num w:numId="8" w16cid:durableId="321813153">
    <w:abstractNumId w:val="24"/>
  </w:num>
  <w:num w:numId="9" w16cid:durableId="899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746387">
    <w:abstractNumId w:val="33"/>
  </w:num>
  <w:num w:numId="11" w16cid:durableId="1025836674">
    <w:abstractNumId w:val="50"/>
  </w:num>
  <w:num w:numId="12" w16cid:durableId="999308780">
    <w:abstractNumId w:val="1"/>
  </w:num>
  <w:num w:numId="13" w16cid:durableId="880246719">
    <w:abstractNumId w:val="40"/>
  </w:num>
  <w:num w:numId="14" w16cid:durableId="1089738997">
    <w:abstractNumId w:val="55"/>
  </w:num>
  <w:num w:numId="15" w16cid:durableId="1533884671">
    <w:abstractNumId w:val="47"/>
  </w:num>
  <w:num w:numId="16" w16cid:durableId="2006787553">
    <w:abstractNumId w:val="35"/>
  </w:num>
  <w:num w:numId="17" w16cid:durableId="1928727744">
    <w:abstractNumId w:val="21"/>
  </w:num>
  <w:num w:numId="18" w16cid:durableId="774908666">
    <w:abstractNumId w:val="61"/>
  </w:num>
  <w:num w:numId="19" w16cid:durableId="1787698375">
    <w:abstractNumId w:val="18"/>
  </w:num>
  <w:num w:numId="20" w16cid:durableId="324748525">
    <w:abstractNumId w:val="53"/>
  </w:num>
  <w:num w:numId="21" w16cid:durableId="1466241889">
    <w:abstractNumId w:val="68"/>
  </w:num>
  <w:num w:numId="22" w16cid:durableId="490484820">
    <w:abstractNumId w:val="16"/>
  </w:num>
  <w:num w:numId="23" w16cid:durableId="411508217">
    <w:abstractNumId w:val="56"/>
  </w:num>
  <w:num w:numId="24" w16cid:durableId="1322661040">
    <w:abstractNumId w:val="25"/>
  </w:num>
  <w:num w:numId="25" w16cid:durableId="1182165887">
    <w:abstractNumId w:val="8"/>
  </w:num>
  <w:num w:numId="26" w16cid:durableId="1190293881">
    <w:abstractNumId w:val="38"/>
  </w:num>
  <w:num w:numId="27" w16cid:durableId="1679774085">
    <w:abstractNumId w:val="67"/>
  </w:num>
  <w:num w:numId="28" w16cid:durableId="713819469">
    <w:abstractNumId w:val="44"/>
  </w:num>
  <w:num w:numId="29" w16cid:durableId="1977179674">
    <w:abstractNumId w:val="6"/>
  </w:num>
  <w:num w:numId="30" w16cid:durableId="313485055">
    <w:abstractNumId w:val="43"/>
  </w:num>
  <w:num w:numId="31" w16cid:durableId="1852790775">
    <w:abstractNumId w:val="46"/>
  </w:num>
  <w:num w:numId="32" w16cid:durableId="1591543911">
    <w:abstractNumId w:val="49"/>
  </w:num>
  <w:num w:numId="33" w16cid:durableId="1605923233">
    <w:abstractNumId w:val="69"/>
  </w:num>
  <w:num w:numId="34" w16cid:durableId="302464232">
    <w:abstractNumId w:val="65"/>
  </w:num>
  <w:num w:numId="35" w16cid:durableId="411775218">
    <w:abstractNumId w:val="52"/>
  </w:num>
  <w:num w:numId="36" w16cid:durableId="138428961">
    <w:abstractNumId w:val="2"/>
  </w:num>
  <w:num w:numId="37" w16cid:durableId="729041675">
    <w:abstractNumId w:val="20"/>
  </w:num>
  <w:num w:numId="38" w16cid:durableId="1496338007">
    <w:abstractNumId w:val="5"/>
  </w:num>
  <w:num w:numId="39" w16cid:durableId="1543443207">
    <w:abstractNumId w:val="13"/>
  </w:num>
  <w:num w:numId="40" w16cid:durableId="1934166948">
    <w:abstractNumId w:val="45"/>
  </w:num>
  <w:num w:numId="41" w16cid:durableId="1691952016">
    <w:abstractNumId w:val="39"/>
  </w:num>
  <w:num w:numId="42" w16cid:durableId="123037536">
    <w:abstractNumId w:val="59"/>
  </w:num>
  <w:num w:numId="43" w16cid:durableId="1404716391">
    <w:abstractNumId w:val="62"/>
  </w:num>
  <w:num w:numId="44" w16cid:durableId="717555616">
    <w:abstractNumId w:val="36"/>
  </w:num>
  <w:num w:numId="45" w16cid:durableId="398476772">
    <w:abstractNumId w:val="64"/>
  </w:num>
  <w:num w:numId="46" w16cid:durableId="44524678">
    <w:abstractNumId w:val="31"/>
  </w:num>
  <w:num w:numId="47" w16cid:durableId="1012033504">
    <w:abstractNumId w:val="19"/>
  </w:num>
  <w:num w:numId="48" w16cid:durableId="1060595522">
    <w:abstractNumId w:val="9"/>
  </w:num>
  <w:num w:numId="49" w16cid:durableId="745566981">
    <w:abstractNumId w:val="51"/>
  </w:num>
  <w:num w:numId="50" w16cid:durableId="1927034633">
    <w:abstractNumId w:val="27"/>
  </w:num>
  <w:num w:numId="51" w16cid:durableId="1620650097">
    <w:abstractNumId w:val="29"/>
  </w:num>
  <w:num w:numId="52" w16cid:durableId="1995798808">
    <w:abstractNumId w:val="32"/>
  </w:num>
  <w:num w:numId="53" w16cid:durableId="1733886001">
    <w:abstractNumId w:val="23"/>
  </w:num>
  <w:num w:numId="54" w16cid:durableId="1462915027">
    <w:abstractNumId w:val="28"/>
  </w:num>
  <w:num w:numId="55" w16cid:durableId="1338654469">
    <w:abstractNumId w:val="11"/>
  </w:num>
  <w:num w:numId="56" w16cid:durableId="2107538369">
    <w:abstractNumId w:val="7"/>
  </w:num>
  <w:num w:numId="57" w16cid:durableId="518861850">
    <w:abstractNumId w:val="3"/>
  </w:num>
  <w:num w:numId="58" w16cid:durableId="300044713">
    <w:abstractNumId w:val="15"/>
  </w:num>
  <w:num w:numId="59" w16cid:durableId="728656170">
    <w:abstractNumId w:val="54"/>
  </w:num>
  <w:num w:numId="60" w16cid:durableId="1317613358">
    <w:abstractNumId w:val="58"/>
  </w:num>
  <w:num w:numId="61" w16cid:durableId="1222668417">
    <w:abstractNumId w:val="34"/>
  </w:num>
  <w:num w:numId="62" w16cid:durableId="1638101069">
    <w:abstractNumId w:val="17"/>
  </w:num>
  <w:num w:numId="63" w16cid:durableId="1046023551">
    <w:abstractNumId w:val="48"/>
  </w:num>
  <w:num w:numId="64" w16cid:durableId="550384260">
    <w:abstractNumId w:val="66"/>
  </w:num>
  <w:num w:numId="65" w16cid:durableId="182211887">
    <w:abstractNumId w:val="26"/>
  </w:num>
  <w:num w:numId="66" w16cid:durableId="1559894500">
    <w:abstractNumId w:val="57"/>
  </w:num>
  <w:num w:numId="67" w16cid:durableId="1229731351">
    <w:abstractNumId w:val="0"/>
  </w:num>
  <w:num w:numId="68" w16cid:durableId="139539674">
    <w:abstractNumId w:val="10"/>
  </w:num>
  <w:num w:numId="69" w16cid:durableId="746220889">
    <w:abstractNumId w:val="60"/>
  </w:num>
  <w:num w:numId="70" w16cid:durableId="797645646">
    <w:abstractNumId w:val="37"/>
  </w:num>
  <w:num w:numId="71" w16cid:durableId="1835802016">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7649"/>
    <w:rsid w:val="00060393"/>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B4726"/>
    <w:rsid w:val="000B4D13"/>
    <w:rsid w:val="000C0785"/>
    <w:rsid w:val="000C6499"/>
    <w:rsid w:val="000D1306"/>
    <w:rsid w:val="000D27E4"/>
    <w:rsid w:val="000E0279"/>
    <w:rsid w:val="000E517D"/>
    <w:rsid w:val="000E6F2F"/>
    <w:rsid w:val="000F156A"/>
    <w:rsid w:val="00101766"/>
    <w:rsid w:val="001058E8"/>
    <w:rsid w:val="001064E9"/>
    <w:rsid w:val="00106D6A"/>
    <w:rsid w:val="00111594"/>
    <w:rsid w:val="001129FA"/>
    <w:rsid w:val="001204A9"/>
    <w:rsid w:val="00120DE8"/>
    <w:rsid w:val="001238BF"/>
    <w:rsid w:val="00126EDB"/>
    <w:rsid w:val="00127578"/>
    <w:rsid w:val="00131766"/>
    <w:rsid w:val="00132091"/>
    <w:rsid w:val="00137410"/>
    <w:rsid w:val="00145566"/>
    <w:rsid w:val="00147A8A"/>
    <w:rsid w:val="00147BE4"/>
    <w:rsid w:val="00155646"/>
    <w:rsid w:val="001611F3"/>
    <w:rsid w:val="00166D84"/>
    <w:rsid w:val="0017158E"/>
    <w:rsid w:val="0017386B"/>
    <w:rsid w:val="001739E9"/>
    <w:rsid w:val="00174FE8"/>
    <w:rsid w:val="00176901"/>
    <w:rsid w:val="00176AFF"/>
    <w:rsid w:val="00177D3E"/>
    <w:rsid w:val="0018104A"/>
    <w:rsid w:val="00181F56"/>
    <w:rsid w:val="001832B7"/>
    <w:rsid w:val="00186A7A"/>
    <w:rsid w:val="00190B31"/>
    <w:rsid w:val="00192011"/>
    <w:rsid w:val="001A3219"/>
    <w:rsid w:val="001B5275"/>
    <w:rsid w:val="001C1E8C"/>
    <w:rsid w:val="001D18A5"/>
    <w:rsid w:val="001D364D"/>
    <w:rsid w:val="001D4346"/>
    <w:rsid w:val="001D5780"/>
    <w:rsid w:val="001D5A2D"/>
    <w:rsid w:val="001D6023"/>
    <w:rsid w:val="001F39A8"/>
    <w:rsid w:val="001F49C1"/>
    <w:rsid w:val="001F4EA1"/>
    <w:rsid w:val="001F66F7"/>
    <w:rsid w:val="00202FB0"/>
    <w:rsid w:val="00203720"/>
    <w:rsid w:val="0020508D"/>
    <w:rsid w:val="002069D4"/>
    <w:rsid w:val="00212EFA"/>
    <w:rsid w:val="00212FFB"/>
    <w:rsid w:val="00214234"/>
    <w:rsid w:val="0021796A"/>
    <w:rsid w:val="00217FAC"/>
    <w:rsid w:val="002250AA"/>
    <w:rsid w:val="00232FD1"/>
    <w:rsid w:val="00236C1C"/>
    <w:rsid w:val="002412C0"/>
    <w:rsid w:val="00244BE4"/>
    <w:rsid w:val="002467B5"/>
    <w:rsid w:val="002473B3"/>
    <w:rsid w:val="00250686"/>
    <w:rsid w:val="00251132"/>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F062E"/>
    <w:rsid w:val="002F276D"/>
    <w:rsid w:val="002F45AF"/>
    <w:rsid w:val="003007F1"/>
    <w:rsid w:val="003021E6"/>
    <w:rsid w:val="00302D64"/>
    <w:rsid w:val="00302DD5"/>
    <w:rsid w:val="00303F98"/>
    <w:rsid w:val="00304FC3"/>
    <w:rsid w:val="003100B9"/>
    <w:rsid w:val="003129C7"/>
    <w:rsid w:val="00320684"/>
    <w:rsid w:val="00320E20"/>
    <w:rsid w:val="003274B1"/>
    <w:rsid w:val="00327B88"/>
    <w:rsid w:val="00334C8B"/>
    <w:rsid w:val="00341837"/>
    <w:rsid w:val="00341EAC"/>
    <w:rsid w:val="003425E8"/>
    <w:rsid w:val="00343558"/>
    <w:rsid w:val="00350988"/>
    <w:rsid w:val="003560D5"/>
    <w:rsid w:val="00360F4A"/>
    <w:rsid w:val="00361921"/>
    <w:rsid w:val="00362078"/>
    <w:rsid w:val="00365F5C"/>
    <w:rsid w:val="0036722A"/>
    <w:rsid w:val="00367A91"/>
    <w:rsid w:val="00372072"/>
    <w:rsid w:val="0037226A"/>
    <w:rsid w:val="00373A5F"/>
    <w:rsid w:val="00375058"/>
    <w:rsid w:val="00375559"/>
    <w:rsid w:val="00377039"/>
    <w:rsid w:val="003808FD"/>
    <w:rsid w:val="00380B92"/>
    <w:rsid w:val="00382749"/>
    <w:rsid w:val="00382DEC"/>
    <w:rsid w:val="003841BF"/>
    <w:rsid w:val="00384BD0"/>
    <w:rsid w:val="003912D9"/>
    <w:rsid w:val="0039132C"/>
    <w:rsid w:val="003A010C"/>
    <w:rsid w:val="003A08A1"/>
    <w:rsid w:val="003A2CDE"/>
    <w:rsid w:val="003A35B1"/>
    <w:rsid w:val="003A6E0C"/>
    <w:rsid w:val="003B002A"/>
    <w:rsid w:val="003B0A4C"/>
    <w:rsid w:val="003B1D3F"/>
    <w:rsid w:val="003B3AD3"/>
    <w:rsid w:val="003B3CB7"/>
    <w:rsid w:val="003B4FED"/>
    <w:rsid w:val="003B785C"/>
    <w:rsid w:val="003B7DDD"/>
    <w:rsid w:val="003C0993"/>
    <w:rsid w:val="003C11A8"/>
    <w:rsid w:val="003C421B"/>
    <w:rsid w:val="003C4552"/>
    <w:rsid w:val="003C54A7"/>
    <w:rsid w:val="003C72E5"/>
    <w:rsid w:val="003D4B98"/>
    <w:rsid w:val="003D625D"/>
    <w:rsid w:val="003D6360"/>
    <w:rsid w:val="003E0A83"/>
    <w:rsid w:val="003E1970"/>
    <w:rsid w:val="003E1FF2"/>
    <w:rsid w:val="003E31CC"/>
    <w:rsid w:val="003E4AC7"/>
    <w:rsid w:val="003E66F8"/>
    <w:rsid w:val="003F0EA4"/>
    <w:rsid w:val="003F1A62"/>
    <w:rsid w:val="003F2B9A"/>
    <w:rsid w:val="003F2E48"/>
    <w:rsid w:val="003F34F7"/>
    <w:rsid w:val="003F5AC5"/>
    <w:rsid w:val="0040016A"/>
    <w:rsid w:val="00400881"/>
    <w:rsid w:val="00410331"/>
    <w:rsid w:val="004106A6"/>
    <w:rsid w:val="00411FFA"/>
    <w:rsid w:val="0041770D"/>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221"/>
    <w:rsid w:val="00463D97"/>
    <w:rsid w:val="004673F4"/>
    <w:rsid w:val="004704A6"/>
    <w:rsid w:val="0047562E"/>
    <w:rsid w:val="00482CD2"/>
    <w:rsid w:val="004840D5"/>
    <w:rsid w:val="00484A3C"/>
    <w:rsid w:val="00485A23"/>
    <w:rsid w:val="00485B85"/>
    <w:rsid w:val="00490BB5"/>
    <w:rsid w:val="00492994"/>
    <w:rsid w:val="00493186"/>
    <w:rsid w:val="00493564"/>
    <w:rsid w:val="00494EC7"/>
    <w:rsid w:val="004A2ED0"/>
    <w:rsid w:val="004A4BE4"/>
    <w:rsid w:val="004A66AA"/>
    <w:rsid w:val="004A71C6"/>
    <w:rsid w:val="004B0571"/>
    <w:rsid w:val="004B2569"/>
    <w:rsid w:val="004C0A56"/>
    <w:rsid w:val="004C2260"/>
    <w:rsid w:val="004C69F8"/>
    <w:rsid w:val="004C6EE0"/>
    <w:rsid w:val="004D3445"/>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57F0"/>
    <w:rsid w:val="00525E0B"/>
    <w:rsid w:val="00527ADB"/>
    <w:rsid w:val="00530685"/>
    <w:rsid w:val="00531F3C"/>
    <w:rsid w:val="00533CF4"/>
    <w:rsid w:val="0053566D"/>
    <w:rsid w:val="00535D2C"/>
    <w:rsid w:val="005376EF"/>
    <w:rsid w:val="00540120"/>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353D"/>
    <w:rsid w:val="006058FA"/>
    <w:rsid w:val="006115F5"/>
    <w:rsid w:val="00611C2A"/>
    <w:rsid w:val="006121A0"/>
    <w:rsid w:val="006123E0"/>
    <w:rsid w:val="006144AC"/>
    <w:rsid w:val="00622984"/>
    <w:rsid w:val="00630331"/>
    <w:rsid w:val="00630E24"/>
    <w:rsid w:val="006311CD"/>
    <w:rsid w:val="00631C62"/>
    <w:rsid w:val="00633B95"/>
    <w:rsid w:val="00635627"/>
    <w:rsid w:val="0063575B"/>
    <w:rsid w:val="00636A7D"/>
    <w:rsid w:val="0064199C"/>
    <w:rsid w:val="006431A5"/>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453B"/>
    <w:rsid w:val="006B0652"/>
    <w:rsid w:val="006B2B2A"/>
    <w:rsid w:val="006B4601"/>
    <w:rsid w:val="006B5116"/>
    <w:rsid w:val="006C178F"/>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3CAA"/>
    <w:rsid w:val="0077480E"/>
    <w:rsid w:val="007754AA"/>
    <w:rsid w:val="00784DDB"/>
    <w:rsid w:val="007866A9"/>
    <w:rsid w:val="007875BB"/>
    <w:rsid w:val="007954B2"/>
    <w:rsid w:val="007963B9"/>
    <w:rsid w:val="007A07F7"/>
    <w:rsid w:val="007A2366"/>
    <w:rsid w:val="007B630A"/>
    <w:rsid w:val="007B673D"/>
    <w:rsid w:val="007B6D2A"/>
    <w:rsid w:val="007B7D40"/>
    <w:rsid w:val="007C097E"/>
    <w:rsid w:val="007C2B76"/>
    <w:rsid w:val="007C3670"/>
    <w:rsid w:val="007C3781"/>
    <w:rsid w:val="007C4FBE"/>
    <w:rsid w:val="007C54F3"/>
    <w:rsid w:val="007D08A4"/>
    <w:rsid w:val="007D311F"/>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4667"/>
    <w:rsid w:val="00955BC2"/>
    <w:rsid w:val="009611C2"/>
    <w:rsid w:val="00964CB5"/>
    <w:rsid w:val="00972FB8"/>
    <w:rsid w:val="009746A6"/>
    <w:rsid w:val="0097477C"/>
    <w:rsid w:val="0097526E"/>
    <w:rsid w:val="00977595"/>
    <w:rsid w:val="00980E5B"/>
    <w:rsid w:val="00982B53"/>
    <w:rsid w:val="00990434"/>
    <w:rsid w:val="0099060E"/>
    <w:rsid w:val="0099090A"/>
    <w:rsid w:val="0099102F"/>
    <w:rsid w:val="00991658"/>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2729"/>
    <w:rsid w:val="00A1307A"/>
    <w:rsid w:val="00A1420E"/>
    <w:rsid w:val="00A156A0"/>
    <w:rsid w:val="00A16E5B"/>
    <w:rsid w:val="00A16F42"/>
    <w:rsid w:val="00A17A95"/>
    <w:rsid w:val="00A211D2"/>
    <w:rsid w:val="00A2321F"/>
    <w:rsid w:val="00A23B53"/>
    <w:rsid w:val="00A23C40"/>
    <w:rsid w:val="00A242B2"/>
    <w:rsid w:val="00A2507D"/>
    <w:rsid w:val="00A25417"/>
    <w:rsid w:val="00A267B8"/>
    <w:rsid w:val="00A404F4"/>
    <w:rsid w:val="00A46F40"/>
    <w:rsid w:val="00A54F20"/>
    <w:rsid w:val="00A61F74"/>
    <w:rsid w:val="00A63ABA"/>
    <w:rsid w:val="00A64035"/>
    <w:rsid w:val="00A647CF"/>
    <w:rsid w:val="00A71B45"/>
    <w:rsid w:val="00A725DC"/>
    <w:rsid w:val="00A76169"/>
    <w:rsid w:val="00A800BB"/>
    <w:rsid w:val="00A82714"/>
    <w:rsid w:val="00A83809"/>
    <w:rsid w:val="00A856B4"/>
    <w:rsid w:val="00A858A4"/>
    <w:rsid w:val="00A92503"/>
    <w:rsid w:val="00A92527"/>
    <w:rsid w:val="00AA065B"/>
    <w:rsid w:val="00AA48CC"/>
    <w:rsid w:val="00AA4986"/>
    <w:rsid w:val="00AA4C99"/>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F2"/>
    <w:rsid w:val="00B367A8"/>
    <w:rsid w:val="00B40657"/>
    <w:rsid w:val="00B41A87"/>
    <w:rsid w:val="00B42068"/>
    <w:rsid w:val="00B43F52"/>
    <w:rsid w:val="00B451E1"/>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849C6"/>
    <w:rsid w:val="00B8665B"/>
    <w:rsid w:val="00B87656"/>
    <w:rsid w:val="00B92C4C"/>
    <w:rsid w:val="00B94084"/>
    <w:rsid w:val="00BA024E"/>
    <w:rsid w:val="00BA02CD"/>
    <w:rsid w:val="00BA0B10"/>
    <w:rsid w:val="00BA38F4"/>
    <w:rsid w:val="00BA410A"/>
    <w:rsid w:val="00BA62C8"/>
    <w:rsid w:val="00BA6464"/>
    <w:rsid w:val="00BB0592"/>
    <w:rsid w:val="00BB0628"/>
    <w:rsid w:val="00BC091B"/>
    <w:rsid w:val="00BC09E1"/>
    <w:rsid w:val="00BC52BD"/>
    <w:rsid w:val="00BC592C"/>
    <w:rsid w:val="00BC65D4"/>
    <w:rsid w:val="00BD0983"/>
    <w:rsid w:val="00BD1CA6"/>
    <w:rsid w:val="00BD4733"/>
    <w:rsid w:val="00BD580A"/>
    <w:rsid w:val="00BD68EA"/>
    <w:rsid w:val="00BE1740"/>
    <w:rsid w:val="00BE1962"/>
    <w:rsid w:val="00BE50FF"/>
    <w:rsid w:val="00BE7329"/>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22EB"/>
    <w:rsid w:val="00C641ED"/>
    <w:rsid w:val="00C71A9E"/>
    <w:rsid w:val="00C722EB"/>
    <w:rsid w:val="00C727F7"/>
    <w:rsid w:val="00C75AA3"/>
    <w:rsid w:val="00C84617"/>
    <w:rsid w:val="00C8480D"/>
    <w:rsid w:val="00C84A63"/>
    <w:rsid w:val="00C8534C"/>
    <w:rsid w:val="00C9073B"/>
    <w:rsid w:val="00C95518"/>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6788"/>
    <w:rsid w:val="00CC7FEE"/>
    <w:rsid w:val="00CD1995"/>
    <w:rsid w:val="00CD31BB"/>
    <w:rsid w:val="00CD3337"/>
    <w:rsid w:val="00CD33CB"/>
    <w:rsid w:val="00CD5803"/>
    <w:rsid w:val="00CD5FE1"/>
    <w:rsid w:val="00CD74E7"/>
    <w:rsid w:val="00CE28BC"/>
    <w:rsid w:val="00CE3041"/>
    <w:rsid w:val="00CE3FB1"/>
    <w:rsid w:val="00CF124D"/>
    <w:rsid w:val="00CF1B9A"/>
    <w:rsid w:val="00CF22FB"/>
    <w:rsid w:val="00CF27BA"/>
    <w:rsid w:val="00CF3A76"/>
    <w:rsid w:val="00CF5083"/>
    <w:rsid w:val="00CF5536"/>
    <w:rsid w:val="00D00261"/>
    <w:rsid w:val="00D06625"/>
    <w:rsid w:val="00D07DAA"/>
    <w:rsid w:val="00D128C8"/>
    <w:rsid w:val="00D13217"/>
    <w:rsid w:val="00D1391E"/>
    <w:rsid w:val="00D2216A"/>
    <w:rsid w:val="00D22EF2"/>
    <w:rsid w:val="00D23965"/>
    <w:rsid w:val="00D30278"/>
    <w:rsid w:val="00D3136D"/>
    <w:rsid w:val="00D315C9"/>
    <w:rsid w:val="00D330CE"/>
    <w:rsid w:val="00D408F1"/>
    <w:rsid w:val="00D44D49"/>
    <w:rsid w:val="00D46B5D"/>
    <w:rsid w:val="00D50C9F"/>
    <w:rsid w:val="00D542D4"/>
    <w:rsid w:val="00D57391"/>
    <w:rsid w:val="00D604C5"/>
    <w:rsid w:val="00D60D09"/>
    <w:rsid w:val="00D61CE6"/>
    <w:rsid w:val="00D61E7E"/>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F0150"/>
    <w:rsid w:val="00DF68FB"/>
    <w:rsid w:val="00DF6F34"/>
    <w:rsid w:val="00E00D5D"/>
    <w:rsid w:val="00E02AD2"/>
    <w:rsid w:val="00E0305A"/>
    <w:rsid w:val="00E0658B"/>
    <w:rsid w:val="00E07E72"/>
    <w:rsid w:val="00E10844"/>
    <w:rsid w:val="00E135E2"/>
    <w:rsid w:val="00E13F84"/>
    <w:rsid w:val="00E15394"/>
    <w:rsid w:val="00E154E4"/>
    <w:rsid w:val="00E166B2"/>
    <w:rsid w:val="00E16C3B"/>
    <w:rsid w:val="00E21528"/>
    <w:rsid w:val="00E217A2"/>
    <w:rsid w:val="00E250CB"/>
    <w:rsid w:val="00E26B62"/>
    <w:rsid w:val="00E34B6B"/>
    <w:rsid w:val="00E36077"/>
    <w:rsid w:val="00E41F1E"/>
    <w:rsid w:val="00E41F9E"/>
    <w:rsid w:val="00E431BB"/>
    <w:rsid w:val="00E457C6"/>
    <w:rsid w:val="00E46312"/>
    <w:rsid w:val="00E46398"/>
    <w:rsid w:val="00E51415"/>
    <w:rsid w:val="00E56E73"/>
    <w:rsid w:val="00E5701A"/>
    <w:rsid w:val="00E57A2B"/>
    <w:rsid w:val="00E63CF7"/>
    <w:rsid w:val="00E66831"/>
    <w:rsid w:val="00E67229"/>
    <w:rsid w:val="00E71B09"/>
    <w:rsid w:val="00E766DC"/>
    <w:rsid w:val="00E8124B"/>
    <w:rsid w:val="00E8201C"/>
    <w:rsid w:val="00E8748C"/>
    <w:rsid w:val="00E876E0"/>
    <w:rsid w:val="00EA0712"/>
    <w:rsid w:val="00EA3268"/>
    <w:rsid w:val="00EA37D5"/>
    <w:rsid w:val="00EA4F08"/>
    <w:rsid w:val="00EA5B25"/>
    <w:rsid w:val="00EA7DFE"/>
    <w:rsid w:val="00EB2331"/>
    <w:rsid w:val="00EB7FBE"/>
    <w:rsid w:val="00EC14DE"/>
    <w:rsid w:val="00EC6693"/>
    <w:rsid w:val="00EC7A99"/>
    <w:rsid w:val="00EC7C54"/>
    <w:rsid w:val="00EC7EC3"/>
    <w:rsid w:val="00ED09F3"/>
    <w:rsid w:val="00ED1937"/>
    <w:rsid w:val="00ED366E"/>
    <w:rsid w:val="00ED622E"/>
    <w:rsid w:val="00ED7F32"/>
    <w:rsid w:val="00EE151F"/>
    <w:rsid w:val="00EF03B0"/>
    <w:rsid w:val="00EF360C"/>
    <w:rsid w:val="00EF613D"/>
    <w:rsid w:val="00EF6F71"/>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698C"/>
    <w:rsid w:val="00F53FAA"/>
    <w:rsid w:val="00F563C9"/>
    <w:rsid w:val="00F61D66"/>
    <w:rsid w:val="00F63E18"/>
    <w:rsid w:val="00F64281"/>
    <w:rsid w:val="00F71D88"/>
    <w:rsid w:val="00F836D8"/>
    <w:rsid w:val="00F8724C"/>
    <w:rsid w:val="00F87CCE"/>
    <w:rsid w:val="00F9299F"/>
    <w:rsid w:val="00F92C08"/>
    <w:rsid w:val="00F93D0B"/>
    <w:rsid w:val="00F9582B"/>
    <w:rsid w:val="00F95B66"/>
    <w:rsid w:val="00F963E6"/>
    <w:rsid w:val="00F97D8A"/>
    <w:rsid w:val="00FA449B"/>
    <w:rsid w:val="00FA55AF"/>
    <w:rsid w:val="00FA5635"/>
    <w:rsid w:val="00FA661A"/>
    <w:rsid w:val="00FA703E"/>
    <w:rsid w:val="00FB1F7D"/>
    <w:rsid w:val="00FB296E"/>
    <w:rsid w:val="00FB4681"/>
    <w:rsid w:val="00FB4C0E"/>
    <w:rsid w:val="00FB5348"/>
    <w:rsid w:val="00FB77C8"/>
    <w:rsid w:val="00FB7802"/>
    <w:rsid w:val="00FC0223"/>
    <w:rsid w:val="00FC0801"/>
    <w:rsid w:val="00FC3C26"/>
    <w:rsid w:val="00FC6719"/>
    <w:rsid w:val="00FC75F4"/>
    <w:rsid w:val="00FD2C2C"/>
    <w:rsid w:val="00FD3113"/>
    <w:rsid w:val="00FD6C1E"/>
    <w:rsid w:val="00FE0103"/>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7417"/>
  <w15:docId w15:val="{E6E15932-104A-4C1C-8390-81D521BD0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27553842">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397388870">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43111-D1F5-425B-8785-FC7D95BF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118</Pages>
  <Words>30837</Words>
  <Characters>175771</Characters>
  <Application>Microsoft Office Word</Application>
  <DocSecurity>0</DocSecurity>
  <Lines>1464</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176</cp:revision>
  <cp:lastPrinted>2022-01-19T07:17:00Z</cp:lastPrinted>
  <dcterms:created xsi:type="dcterms:W3CDTF">2024-04-21T17:49:00Z</dcterms:created>
  <dcterms:modified xsi:type="dcterms:W3CDTF">2025-06-29T08:11:00Z</dcterms:modified>
</cp:coreProperties>
</file>